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D252" w14:textId="77777777" w:rsidR="00F05850" w:rsidRDefault="00F05850" w:rsidP="00F05850">
      <w:pPr>
        <w:widowControl/>
        <w:spacing w:line="360" w:lineRule="auto"/>
        <w:jc w:val="center"/>
        <w:rPr>
          <w:rFonts w:eastAsia="CenturyGothic"/>
          <w:b/>
          <w:sz w:val="28"/>
          <w:szCs w:val="28"/>
        </w:rPr>
      </w:pPr>
    </w:p>
    <w:p w14:paraId="25F68ED3" w14:textId="77777777" w:rsidR="00F05850" w:rsidRDefault="00F05850" w:rsidP="00F05850">
      <w:pPr>
        <w:spacing w:line="276" w:lineRule="auto"/>
        <w:jc w:val="center"/>
        <w:rPr>
          <w:b/>
          <w:sz w:val="36"/>
          <w:szCs w:val="36"/>
        </w:rPr>
      </w:pPr>
    </w:p>
    <w:p w14:paraId="7ED1F204" w14:textId="77777777" w:rsidR="00F05850" w:rsidRPr="00073EB6" w:rsidRDefault="00F05850" w:rsidP="00F05850">
      <w:pPr>
        <w:spacing w:line="360" w:lineRule="auto"/>
        <w:jc w:val="center"/>
        <w:rPr>
          <w:b/>
          <w:sz w:val="36"/>
          <w:szCs w:val="36"/>
        </w:rPr>
      </w:pPr>
      <w:r w:rsidRPr="00073EB6">
        <w:rPr>
          <w:b/>
          <w:sz w:val="36"/>
          <w:szCs w:val="36"/>
        </w:rPr>
        <w:t xml:space="preserve">PRZEDSIĘBIORSTWO WODOCIĄGÓW I KANALIZACJI SP. Z O.O. W STARACHOWICACH </w:t>
      </w:r>
    </w:p>
    <w:p w14:paraId="573E7A97" w14:textId="77777777" w:rsidR="00F05850" w:rsidRDefault="00F05850" w:rsidP="00F05850">
      <w:pPr>
        <w:spacing w:line="276" w:lineRule="auto"/>
        <w:jc w:val="center"/>
        <w:rPr>
          <w:sz w:val="36"/>
          <w:szCs w:val="36"/>
        </w:rPr>
      </w:pPr>
    </w:p>
    <w:p w14:paraId="12F1C581" w14:textId="77777777" w:rsidR="00F05850" w:rsidRPr="00073EB6" w:rsidRDefault="00F05850" w:rsidP="009426BD">
      <w:pPr>
        <w:spacing w:line="276" w:lineRule="auto"/>
        <w:rPr>
          <w:sz w:val="36"/>
          <w:szCs w:val="36"/>
        </w:rPr>
      </w:pPr>
    </w:p>
    <w:tbl>
      <w:tblPr>
        <w:tblpPr w:leftFromText="141" w:rightFromText="141" w:vertAnchor="text" w:horzAnchor="margin" w:tblpY="83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05850" w14:paraId="6EE9379C" w14:textId="77777777" w:rsidTr="00F05850">
        <w:trPr>
          <w:trHeight w:val="902"/>
        </w:trPr>
        <w:tc>
          <w:tcPr>
            <w:tcW w:w="9214" w:type="dxa"/>
            <w:shd w:val="clear" w:color="auto" w:fill="D9D9D9" w:themeFill="background1" w:themeFillShade="D9"/>
          </w:tcPr>
          <w:p w14:paraId="6032A6C0" w14:textId="77777777" w:rsidR="00F05850" w:rsidRDefault="00F05850" w:rsidP="00F05850">
            <w:pPr>
              <w:ind w:left="152"/>
              <w:rPr>
                <w:b/>
                <w:bCs/>
                <w:color w:val="000000"/>
                <w:sz w:val="22"/>
                <w:szCs w:val="22"/>
              </w:rPr>
            </w:pPr>
          </w:p>
          <w:p w14:paraId="1233F922" w14:textId="77777777" w:rsidR="00F05850" w:rsidRPr="00F05850" w:rsidRDefault="00F05850" w:rsidP="00F058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850">
              <w:rPr>
                <w:b/>
                <w:color w:val="000000"/>
                <w:sz w:val="32"/>
                <w:szCs w:val="32"/>
              </w:rPr>
              <w:t>CZĘŚĆ II – OPIS PRZEDMIOTU ZAMÓWIENIA (OPZ)</w:t>
            </w:r>
          </w:p>
        </w:tc>
      </w:tr>
    </w:tbl>
    <w:p w14:paraId="04074699" w14:textId="77777777" w:rsidR="001519FB" w:rsidRDefault="006E7746" w:rsidP="0060221F"/>
    <w:p w14:paraId="262C16DA" w14:textId="77777777" w:rsidR="00F05850" w:rsidRDefault="00F05850" w:rsidP="0060221F"/>
    <w:p w14:paraId="047576AD" w14:textId="77777777" w:rsidR="00F05850" w:rsidRDefault="00F05850" w:rsidP="0060221F"/>
    <w:p w14:paraId="29567748" w14:textId="77777777" w:rsidR="00F05850" w:rsidRDefault="00F05850" w:rsidP="0060221F"/>
    <w:p w14:paraId="752AD3FA" w14:textId="77777777" w:rsidR="00F05850" w:rsidRDefault="00F05850" w:rsidP="0060221F"/>
    <w:p w14:paraId="07132153" w14:textId="77777777" w:rsidR="00F05850" w:rsidRDefault="00F05850" w:rsidP="0060221F"/>
    <w:p w14:paraId="03F2183D" w14:textId="77777777" w:rsidR="00F05850" w:rsidRDefault="00F05850" w:rsidP="0060221F"/>
    <w:p w14:paraId="7998A0A4" w14:textId="77777777" w:rsidR="00F05850" w:rsidRPr="00E10C07" w:rsidRDefault="00F05850" w:rsidP="00F05850">
      <w:pPr>
        <w:shd w:val="clear" w:color="auto" w:fill="FFFFFF"/>
        <w:spacing w:line="276" w:lineRule="auto"/>
        <w:jc w:val="center"/>
        <w:rPr>
          <w:bCs/>
          <w:color w:val="000000"/>
          <w:sz w:val="24"/>
          <w:szCs w:val="24"/>
        </w:rPr>
      </w:pPr>
      <w:r w:rsidRPr="00E10C07">
        <w:rPr>
          <w:bCs/>
          <w:color w:val="000000"/>
          <w:sz w:val="24"/>
          <w:szCs w:val="24"/>
        </w:rPr>
        <w:t xml:space="preserve">dla postępowania prowadzonego w trybie przetargu nieograniczonego </w:t>
      </w:r>
      <w:r w:rsidRPr="00E10C07">
        <w:rPr>
          <w:sz w:val="24"/>
          <w:szCs w:val="24"/>
        </w:rPr>
        <w:t>na</w:t>
      </w:r>
      <w:r w:rsidRPr="00E10C07">
        <w:rPr>
          <w:bCs/>
          <w:color w:val="000000"/>
          <w:sz w:val="24"/>
          <w:szCs w:val="24"/>
        </w:rPr>
        <w:t xml:space="preserve"> usługę </w:t>
      </w:r>
      <w:r w:rsidRPr="00E10C07">
        <w:rPr>
          <w:sz w:val="24"/>
          <w:szCs w:val="24"/>
        </w:rPr>
        <w:t>pn.:</w:t>
      </w:r>
    </w:p>
    <w:p w14:paraId="6F57B487" w14:textId="77777777" w:rsidR="00F05850" w:rsidRPr="00E10C07" w:rsidRDefault="00F05850" w:rsidP="00F05850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2B5901D" w14:textId="77777777" w:rsidR="00F05850" w:rsidRDefault="00F05850" w:rsidP="00F05850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14:paraId="5A665FC2" w14:textId="001063E7" w:rsidR="00F05850" w:rsidRDefault="00F05850" w:rsidP="00F05850">
      <w:pPr>
        <w:spacing w:line="360" w:lineRule="auto"/>
        <w:jc w:val="center"/>
        <w:rPr>
          <w:sz w:val="36"/>
          <w:szCs w:val="36"/>
        </w:rPr>
      </w:pPr>
      <w:r w:rsidRPr="00073EB6">
        <w:rPr>
          <w:sz w:val="36"/>
          <w:szCs w:val="36"/>
        </w:rPr>
        <w:t>Pełnienie funkcji Inżyniera Kontraktu dla zadania pn.: „</w:t>
      </w:r>
      <w:r w:rsidR="00F23146" w:rsidRPr="00392969">
        <w:rPr>
          <w:color w:val="FF0000"/>
          <w:sz w:val="36"/>
          <w:szCs w:val="36"/>
        </w:rPr>
        <w:t>Kontrakt 3</w:t>
      </w:r>
      <w:r w:rsidR="00F23146">
        <w:rPr>
          <w:sz w:val="36"/>
          <w:szCs w:val="36"/>
        </w:rPr>
        <w:t>-</w:t>
      </w:r>
      <w:r w:rsidR="00AF47EB" w:rsidRPr="00AF47EB">
        <w:rPr>
          <w:sz w:val="36"/>
          <w:szCs w:val="36"/>
        </w:rPr>
        <w:t>Budowa kanalizacji sanitarnej na terenie Gminy Mirzec”</w:t>
      </w:r>
    </w:p>
    <w:p w14:paraId="24746A4C" w14:textId="77777777" w:rsidR="00962F55" w:rsidRDefault="00962F55" w:rsidP="00F05850">
      <w:pPr>
        <w:spacing w:line="360" w:lineRule="auto"/>
        <w:jc w:val="center"/>
      </w:pPr>
    </w:p>
    <w:p w14:paraId="211EB0C4" w14:textId="77777777" w:rsidR="00962F55" w:rsidRPr="00962F55" w:rsidRDefault="00962F55" w:rsidP="00F05850">
      <w:pPr>
        <w:spacing w:line="360" w:lineRule="auto"/>
        <w:jc w:val="center"/>
        <w:rPr>
          <w:sz w:val="28"/>
          <w:szCs w:val="28"/>
        </w:rPr>
      </w:pPr>
      <w:r w:rsidRPr="00962F55">
        <w:rPr>
          <w:sz w:val="28"/>
          <w:szCs w:val="28"/>
        </w:rPr>
        <w:t>Znak sprawy: ZP/POIS/</w:t>
      </w:r>
      <w:r w:rsidR="00AF47EB">
        <w:rPr>
          <w:sz w:val="28"/>
          <w:szCs w:val="28"/>
        </w:rPr>
        <w:t>3</w:t>
      </w:r>
      <w:r w:rsidRPr="00962F55">
        <w:rPr>
          <w:sz w:val="28"/>
          <w:szCs w:val="28"/>
        </w:rPr>
        <w:t>/0</w:t>
      </w:r>
      <w:r w:rsidR="00AF47EB">
        <w:rPr>
          <w:sz w:val="28"/>
          <w:szCs w:val="28"/>
        </w:rPr>
        <w:t>3</w:t>
      </w:r>
      <w:r w:rsidRPr="00962F55">
        <w:rPr>
          <w:sz w:val="28"/>
          <w:szCs w:val="28"/>
        </w:rPr>
        <w:t>/20</w:t>
      </w:r>
      <w:r w:rsidR="00AF47EB">
        <w:rPr>
          <w:sz w:val="28"/>
          <w:szCs w:val="28"/>
        </w:rPr>
        <w:t>20</w:t>
      </w:r>
    </w:p>
    <w:p w14:paraId="317009CC" w14:textId="77777777" w:rsidR="00F05850" w:rsidRDefault="00F05850" w:rsidP="00F05850">
      <w:pPr>
        <w:spacing w:line="360" w:lineRule="auto"/>
      </w:pPr>
    </w:p>
    <w:p w14:paraId="3234B299" w14:textId="77777777" w:rsidR="00F05850" w:rsidRDefault="00F05850" w:rsidP="0060221F"/>
    <w:p w14:paraId="2AB4691B" w14:textId="77777777" w:rsidR="00F05850" w:rsidRDefault="00F05850" w:rsidP="0060221F"/>
    <w:p w14:paraId="6630FC42" w14:textId="77777777" w:rsidR="00F05850" w:rsidRDefault="00F05850" w:rsidP="0060221F"/>
    <w:p w14:paraId="004A6CD0" w14:textId="77777777" w:rsidR="00F05850" w:rsidRDefault="00F05850" w:rsidP="0060221F"/>
    <w:p w14:paraId="423D0C34" w14:textId="77777777" w:rsidR="00F05850" w:rsidRDefault="00F05850" w:rsidP="0060221F"/>
    <w:p w14:paraId="3B09F9EA" w14:textId="77777777" w:rsidR="00F05850" w:rsidRDefault="00F05850" w:rsidP="0060221F"/>
    <w:p w14:paraId="08C551C4" w14:textId="77777777" w:rsidR="00F05850" w:rsidRDefault="00F05850" w:rsidP="0060221F"/>
    <w:p w14:paraId="14DE71D2" w14:textId="77777777" w:rsidR="009426BD" w:rsidRDefault="009426BD" w:rsidP="00F05850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14:paraId="34C13FCF" w14:textId="77777777" w:rsidR="009426BD" w:rsidRDefault="009426BD" w:rsidP="00F05850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14:paraId="74B9BCB7" w14:textId="77777777" w:rsidR="009426BD" w:rsidRDefault="009426BD" w:rsidP="00F05850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14:paraId="1489B47D" w14:textId="77777777" w:rsidR="00C02BA8" w:rsidRDefault="00C02BA8" w:rsidP="00F05850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14:paraId="01DDEA91" w14:textId="77777777" w:rsidR="00C02BA8" w:rsidRDefault="00C02BA8" w:rsidP="00F05850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14:paraId="397C7745" w14:textId="77777777" w:rsidR="00C02BA8" w:rsidRDefault="00C02BA8" w:rsidP="00C02BA8">
      <w:pPr>
        <w:pStyle w:val="Nagwek1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C02BA8">
        <w:rPr>
          <w:rFonts w:ascii="Times New Roman" w:hAnsi="Times New Roman" w:cs="Times New Roman"/>
          <w:color w:val="auto"/>
          <w:sz w:val="24"/>
          <w:szCs w:val="24"/>
        </w:rPr>
        <w:t>Informacje Podstawowe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F86D8E" w14:textId="77777777" w:rsidR="00C02BA8" w:rsidRPr="00C02BA8" w:rsidRDefault="00C02BA8" w:rsidP="00C02BA8"/>
    <w:p w14:paraId="338FC91D" w14:textId="77777777" w:rsidR="00C02BA8" w:rsidRPr="005329C1" w:rsidRDefault="00C02BA8" w:rsidP="00856AA6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5329C1">
        <w:rPr>
          <w:b/>
          <w:sz w:val="22"/>
          <w:szCs w:val="22"/>
        </w:rPr>
        <w:t>Nazwa programu operacyjnego:</w:t>
      </w:r>
    </w:p>
    <w:p w14:paraId="2E231FFF" w14:textId="4F4012BE" w:rsidR="004E414E" w:rsidRDefault="00C02BA8" w:rsidP="00946FCE">
      <w:pPr>
        <w:pStyle w:val="Akapitzlist"/>
        <w:spacing w:line="276" w:lineRule="auto"/>
        <w:jc w:val="both"/>
        <w:rPr>
          <w:sz w:val="22"/>
          <w:szCs w:val="22"/>
        </w:rPr>
      </w:pPr>
      <w:r w:rsidRPr="00005DA1">
        <w:rPr>
          <w:sz w:val="22"/>
          <w:szCs w:val="22"/>
        </w:rPr>
        <w:t>Program Operacyjny Infrastruktura i Środowisko 20</w:t>
      </w:r>
      <w:r w:rsidR="00D73F65" w:rsidRPr="00005DA1">
        <w:rPr>
          <w:sz w:val="22"/>
          <w:szCs w:val="22"/>
        </w:rPr>
        <w:t>14</w:t>
      </w:r>
      <w:r w:rsidRPr="00005DA1">
        <w:rPr>
          <w:sz w:val="22"/>
          <w:szCs w:val="22"/>
        </w:rPr>
        <w:t>–20</w:t>
      </w:r>
      <w:r w:rsidR="00D73F65" w:rsidRPr="00005DA1">
        <w:rPr>
          <w:sz w:val="22"/>
          <w:szCs w:val="22"/>
        </w:rPr>
        <w:t>20</w:t>
      </w:r>
      <w:r w:rsidRPr="00005DA1">
        <w:rPr>
          <w:sz w:val="22"/>
          <w:szCs w:val="22"/>
        </w:rPr>
        <w:t xml:space="preserve"> w ramach działania </w:t>
      </w:r>
      <w:r w:rsidR="004E414E">
        <w:rPr>
          <w:sz w:val="22"/>
          <w:szCs w:val="22"/>
        </w:rPr>
        <w:t>2.3</w:t>
      </w:r>
      <w:r w:rsidRPr="00005DA1">
        <w:rPr>
          <w:sz w:val="22"/>
          <w:szCs w:val="22"/>
        </w:rPr>
        <w:t xml:space="preserve"> Gospodarka wodno-ściekowa w aglomeracjach </w:t>
      </w:r>
      <w:r w:rsidR="004E414E">
        <w:rPr>
          <w:sz w:val="22"/>
          <w:szCs w:val="22"/>
        </w:rPr>
        <w:t>oś priorytetowa II Ochrona środowiska, w tym adaptacja do zmian klimatu</w:t>
      </w:r>
    </w:p>
    <w:p w14:paraId="148F57E6" w14:textId="77777777" w:rsidR="00C02BA8" w:rsidRPr="00005DA1" w:rsidRDefault="00C02BA8" w:rsidP="00856AA6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005DA1">
        <w:rPr>
          <w:b/>
          <w:sz w:val="22"/>
          <w:szCs w:val="22"/>
        </w:rPr>
        <w:t>Tytuł projektu</w:t>
      </w:r>
      <w:r w:rsidR="00D73F65" w:rsidRPr="00005DA1">
        <w:rPr>
          <w:b/>
          <w:sz w:val="22"/>
          <w:szCs w:val="22"/>
        </w:rPr>
        <w:t>:</w:t>
      </w:r>
    </w:p>
    <w:p w14:paraId="5A2BD95C" w14:textId="77777777" w:rsidR="00D73F65" w:rsidRDefault="00D73F65" w:rsidP="00946FC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bookmarkStart w:id="0" w:name="_Toc381304739"/>
      <w:r w:rsidRPr="00D73F65">
        <w:rPr>
          <w:sz w:val="22"/>
          <w:szCs w:val="22"/>
        </w:rPr>
        <w:t>„</w:t>
      </w:r>
      <w:r w:rsidR="004E414E">
        <w:rPr>
          <w:sz w:val="22"/>
          <w:szCs w:val="22"/>
        </w:rPr>
        <w:t>Modernizacja</w:t>
      </w:r>
      <w:r w:rsidRPr="00D73F65">
        <w:rPr>
          <w:sz w:val="22"/>
          <w:szCs w:val="22"/>
        </w:rPr>
        <w:t xml:space="preserve"> </w:t>
      </w:r>
      <w:r w:rsidR="004E414E">
        <w:rPr>
          <w:sz w:val="22"/>
          <w:szCs w:val="22"/>
        </w:rPr>
        <w:t>czę</w:t>
      </w:r>
      <w:r w:rsidR="006941AF">
        <w:rPr>
          <w:sz w:val="22"/>
          <w:szCs w:val="22"/>
        </w:rPr>
        <w:t xml:space="preserve">ści osadowo-biogazowej </w:t>
      </w:r>
      <w:r w:rsidRPr="00D73F65">
        <w:rPr>
          <w:sz w:val="22"/>
          <w:szCs w:val="22"/>
        </w:rPr>
        <w:t xml:space="preserve">oczyszczalni ścieków w Starachowicach”. </w:t>
      </w:r>
    </w:p>
    <w:p w14:paraId="5F3E9136" w14:textId="77777777" w:rsidR="002B54EF" w:rsidRDefault="002B54EF" w:rsidP="00946FC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Zadanie:</w:t>
      </w:r>
    </w:p>
    <w:p w14:paraId="7E55A8F1" w14:textId="454D559D" w:rsidR="002B54EF" w:rsidRDefault="002B54EF" w:rsidP="00946FCE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2B54EF">
        <w:rPr>
          <w:sz w:val="22"/>
          <w:szCs w:val="22"/>
        </w:rPr>
        <w:t>„</w:t>
      </w:r>
      <w:r w:rsidR="00332289" w:rsidRPr="00332289">
        <w:rPr>
          <w:color w:val="FF0000"/>
          <w:sz w:val="22"/>
          <w:szCs w:val="22"/>
        </w:rPr>
        <w:t>Kontrakt 3</w:t>
      </w:r>
      <w:r w:rsidR="00332289">
        <w:rPr>
          <w:sz w:val="22"/>
          <w:szCs w:val="22"/>
        </w:rPr>
        <w:t>-</w:t>
      </w:r>
      <w:r w:rsidRPr="002B54EF">
        <w:rPr>
          <w:sz w:val="22"/>
          <w:szCs w:val="22"/>
        </w:rPr>
        <w:t>Budowa kanalizacji sanitarnej na terenie Gminy Mirzec”.</w:t>
      </w:r>
    </w:p>
    <w:p w14:paraId="373F2E12" w14:textId="77777777" w:rsidR="005329C1" w:rsidRDefault="00C02BA8" w:rsidP="00856AA6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5329C1">
        <w:rPr>
          <w:b/>
          <w:sz w:val="22"/>
          <w:szCs w:val="22"/>
        </w:rPr>
        <w:t>Miejsce realizacji Projektu</w:t>
      </w:r>
      <w:bookmarkEnd w:id="0"/>
      <w:r w:rsidR="00D73F65">
        <w:rPr>
          <w:sz w:val="22"/>
          <w:szCs w:val="22"/>
        </w:rPr>
        <w:t>:</w:t>
      </w:r>
      <w:r w:rsidR="005329C1">
        <w:rPr>
          <w:sz w:val="22"/>
          <w:szCs w:val="22"/>
        </w:rPr>
        <w:t xml:space="preserve"> </w:t>
      </w:r>
    </w:p>
    <w:p w14:paraId="0DD74095" w14:textId="77777777" w:rsidR="00D73F65" w:rsidRPr="005329C1" w:rsidRDefault="002B54EF" w:rsidP="00946FCE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Mirzec.</w:t>
      </w:r>
    </w:p>
    <w:p w14:paraId="15D55804" w14:textId="77777777" w:rsidR="00C02BA8" w:rsidRPr="005329C1" w:rsidRDefault="00C02BA8" w:rsidP="00856AA6">
      <w:pPr>
        <w:pStyle w:val="Nagwek2"/>
        <w:numPr>
          <w:ilvl w:val="0"/>
          <w:numId w:val="8"/>
        </w:numPr>
      </w:pPr>
      <w:bookmarkStart w:id="1" w:name="_Toc381304740"/>
      <w:r w:rsidRPr="005329C1">
        <w:t>Zamawiający</w:t>
      </w:r>
      <w:bookmarkEnd w:id="1"/>
      <w:r w:rsidR="00D73F65" w:rsidRPr="005329C1">
        <w:t>:</w:t>
      </w:r>
    </w:p>
    <w:p w14:paraId="349E5AA9" w14:textId="77777777" w:rsidR="00647792" w:rsidRPr="00005DA1" w:rsidRDefault="00D73F65" w:rsidP="00946FCE">
      <w:pPr>
        <w:pStyle w:val="Akapitzlist"/>
        <w:spacing w:line="276" w:lineRule="auto"/>
        <w:jc w:val="both"/>
        <w:rPr>
          <w:sz w:val="22"/>
          <w:szCs w:val="22"/>
        </w:rPr>
      </w:pPr>
      <w:r w:rsidRPr="00005DA1">
        <w:rPr>
          <w:sz w:val="22"/>
          <w:szCs w:val="22"/>
        </w:rPr>
        <w:t>p</w:t>
      </w:r>
      <w:r w:rsidR="00C02BA8" w:rsidRPr="00005DA1">
        <w:rPr>
          <w:sz w:val="22"/>
          <w:szCs w:val="22"/>
        </w:rPr>
        <w:t>odmiotem odpowiedzialnym za realizację projektu i upoważnionym do zawarcia Umowy z Inżynierem jest:</w:t>
      </w:r>
      <w:r w:rsidRPr="00005DA1">
        <w:rPr>
          <w:sz w:val="22"/>
          <w:szCs w:val="22"/>
        </w:rPr>
        <w:t xml:space="preserve"> </w:t>
      </w:r>
      <w:r w:rsidRPr="00005DA1">
        <w:rPr>
          <w:bCs/>
          <w:color w:val="000000"/>
          <w:sz w:val="22"/>
          <w:szCs w:val="22"/>
        </w:rPr>
        <w:t>Przedsiębiorstwo Wodociągów i Kanalizacji Sp. z o.o. w Starachowicach,</w:t>
      </w:r>
      <w:r w:rsidRPr="00005DA1">
        <w:rPr>
          <w:sz w:val="22"/>
          <w:szCs w:val="22"/>
        </w:rPr>
        <w:t xml:space="preserve">            </w:t>
      </w:r>
      <w:r w:rsidRPr="00005DA1">
        <w:rPr>
          <w:bCs/>
          <w:color w:val="000000"/>
          <w:sz w:val="22"/>
          <w:szCs w:val="22"/>
        </w:rPr>
        <w:t>u</w:t>
      </w:r>
      <w:r w:rsidRPr="00005DA1">
        <w:rPr>
          <w:sz w:val="22"/>
          <w:szCs w:val="22"/>
        </w:rPr>
        <w:t xml:space="preserve">l. Iglasta 5, </w:t>
      </w:r>
      <w:r w:rsidRPr="00005DA1">
        <w:rPr>
          <w:bCs/>
          <w:color w:val="000000"/>
          <w:sz w:val="22"/>
          <w:szCs w:val="22"/>
        </w:rPr>
        <w:t>27</w:t>
      </w:r>
      <w:r w:rsidRPr="00005DA1">
        <w:rPr>
          <w:sz w:val="22"/>
          <w:szCs w:val="22"/>
        </w:rPr>
        <w:t>-200 Starachowice.</w:t>
      </w:r>
    </w:p>
    <w:p w14:paraId="3A08CAA1" w14:textId="77777777" w:rsidR="005329C1" w:rsidRPr="005329C1" w:rsidRDefault="003C5034" w:rsidP="00856AA6">
      <w:pPr>
        <w:pStyle w:val="Nagwek2"/>
        <w:numPr>
          <w:ilvl w:val="0"/>
          <w:numId w:val="8"/>
        </w:numPr>
        <w:rPr>
          <w:rStyle w:val="FontStyle36"/>
          <w:rFonts w:ascii="Times New Roman" w:hAnsi="Times New Roman" w:cs="Times New Roman"/>
          <w:color w:val="auto"/>
        </w:rPr>
      </w:pPr>
      <w:r>
        <w:rPr>
          <w:rStyle w:val="FontStyle36"/>
          <w:rFonts w:ascii="Times New Roman" w:hAnsi="Times New Roman" w:cs="Times New Roman"/>
          <w:b/>
        </w:rPr>
        <w:t>Umowa o dofinansowanie Projektu</w:t>
      </w:r>
      <w:r w:rsidR="005329C1">
        <w:rPr>
          <w:rStyle w:val="FontStyle36"/>
          <w:rFonts w:ascii="Times New Roman" w:hAnsi="Times New Roman" w:cs="Times New Roman"/>
          <w:b/>
        </w:rPr>
        <w:t>:</w:t>
      </w:r>
      <w:r w:rsidR="005329C1" w:rsidRPr="005329C1">
        <w:rPr>
          <w:rStyle w:val="FontStyle36"/>
          <w:rFonts w:ascii="Times New Roman" w:hAnsi="Times New Roman" w:cs="Times New Roman"/>
        </w:rPr>
        <w:t xml:space="preserve"> </w:t>
      </w:r>
    </w:p>
    <w:p w14:paraId="7E525608" w14:textId="49FE6178" w:rsidR="005329C1" w:rsidRPr="005329C1" w:rsidRDefault="003C5034" w:rsidP="00DE0095">
      <w:pPr>
        <w:pStyle w:val="Nagwek2"/>
        <w:numPr>
          <w:ilvl w:val="0"/>
          <w:numId w:val="0"/>
        </w:numPr>
        <w:ind w:left="720"/>
        <w:rPr>
          <w:rStyle w:val="FontStyle38"/>
          <w:rFonts w:ascii="Times New Roman" w:hAnsi="Times New Roman" w:cs="Times New Roman"/>
          <w:b w:val="0"/>
          <w:bCs w:val="0"/>
          <w:color w:val="auto"/>
        </w:rPr>
      </w:pPr>
      <w:r>
        <w:rPr>
          <w:rStyle w:val="FontStyle38"/>
          <w:rFonts w:ascii="Times New Roman" w:hAnsi="Times New Roman" w:cs="Times New Roman"/>
          <w:b w:val="0"/>
        </w:rPr>
        <w:t>Umowa o dofinasowanie nr POIS.02.03.00-00-0150/16</w:t>
      </w:r>
      <w:r w:rsidRPr="006E7746">
        <w:rPr>
          <w:rStyle w:val="FontStyle38"/>
          <w:rFonts w:ascii="Times New Roman" w:hAnsi="Times New Roman" w:cs="Times New Roman"/>
          <w:b w:val="0"/>
          <w:color w:val="auto"/>
        </w:rPr>
        <w:t>-0</w:t>
      </w:r>
      <w:r w:rsidR="00332289" w:rsidRPr="006E7746">
        <w:rPr>
          <w:rStyle w:val="FontStyle38"/>
          <w:rFonts w:ascii="Times New Roman" w:hAnsi="Times New Roman" w:cs="Times New Roman"/>
          <w:b w:val="0"/>
          <w:color w:val="auto"/>
        </w:rPr>
        <w:t>2</w:t>
      </w:r>
      <w:r w:rsidRPr="006E7746">
        <w:rPr>
          <w:rStyle w:val="FontStyle38"/>
          <w:rFonts w:ascii="Times New Roman" w:hAnsi="Times New Roman" w:cs="Times New Roman"/>
          <w:b w:val="0"/>
          <w:color w:val="auto"/>
        </w:rPr>
        <w:t xml:space="preserve"> </w:t>
      </w:r>
    </w:p>
    <w:p w14:paraId="37BB5F0D" w14:textId="77777777" w:rsidR="005329C1" w:rsidRPr="005329C1" w:rsidRDefault="005329C1" w:rsidP="00856AA6">
      <w:pPr>
        <w:pStyle w:val="Nagwek2"/>
        <w:numPr>
          <w:ilvl w:val="0"/>
          <w:numId w:val="8"/>
        </w:numPr>
        <w:rPr>
          <w:rStyle w:val="FontStyle36"/>
          <w:rFonts w:ascii="Times New Roman" w:hAnsi="Times New Roman" w:cs="Times New Roman"/>
          <w:color w:val="auto"/>
        </w:rPr>
      </w:pPr>
      <w:r w:rsidRPr="005329C1">
        <w:rPr>
          <w:rStyle w:val="FontStyle36"/>
          <w:rFonts w:ascii="Times New Roman" w:hAnsi="Times New Roman" w:cs="Times New Roman"/>
          <w:b/>
        </w:rPr>
        <w:t>Instytucja Wdrażająca</w:t>
      </w:r>
      <w:r>
        <w:rPr>
          <w:rStyle w:val="FontStyle36"/>
          <w:rFonts w:ascii="Times New Roman" w:hAnsi="Times New Roman" w:cs="Times New Roman"/>
          <w:b/>
        </w:rPr>
        <w:t>:</w:t>
      </w:r>
    </w:p>
    <w:p w14:paraId="2A3A502A" w14:textId="77777777" w:rsidR="000518BA" w:rsidRDefault="006941AF" w:rsidP="00DE0095">
      <w:pPr>
        <w:pStyle w:val="Nagwek2"/>
        <w:numPr>
          <w:ilvl w:val="0"/>
          <w:numId w:val="0"/>
        </w:numPr>
        <w:ind w:left="720"/>
        <w:rPr>
          <w:rStyle w:val="FontStyle36"/>
          <w:rFonts w:ascii="Times New Roman" w:hAnsi="Times New Roman" w:cs="Times New Roman"/>
        </w:rPr>
      </w:pPr>
      <w:r w:rsidRPr="006941AF">
        <w:rPr>
          <w:rStyle w:val="FontStyle36"/>
          <w:rFonts w:ascii="Times New Roman" w:hAnsi="Times New Roman" w:cs="Times New Roman"/>
        </w:rPr>
        <w:t>Narodowy Fundusz Ochrony Środowiska i Gospodarki Wodnej ul. Kon</w:t>
      </w:r>
      <w:r w:rsidR="003C5034">
        <w:rPr>
          <w:rStyle w:val="FontStyle36"/>
          <w:rFonts w:ascii="Times New Roman" w:hAnsi="Times New Roman" w:cs="Times New Roman"/>
        </w:rPr>
        <w:t>struktorska 3a, 02-673 Warszawa</w:t>
      </w:r>
    </w:p>
    <w:p w14:paraId="1A2217F4" w14:textId="77777777" w:rsidR="00647792" w:rsidRDefault="00647792" w:rsidP="00856AA6">
      <w:pPr>
        <w:pStyle w:val="Nagwek2"/>
        <w:numPr>
          <w:ilvl w:val="0"/>
          <w:numId w:val="8"/>
        </w:numPr>
        <w:rPr>
          <w:rStyle w:val="FontStyle38"/>
          <w:rFonts w:ascii="Times New Roman" w:hAnsi="Times New Roman" w:cs="Times New Roman"/>
          <w:b w:val="0"/>
        </w:rPr>
      </w:pPr>
      <w:r w:rsidRPr="000518BA">
        <w:rPr>
          <w:rStyle w:val="FontStyle38"/>
          <w:rFonts w:ascii="Times New Roman" w:hAnsi="Times New Roman" w:cs="Times New Roman"/>
          <w:b w:val="0"/>
        </w:rPr>
        <w:t>Zgodnie z zasadami wdrażania Funduszu Spójności w Polsce, Instytucja Wdrażająca z</w:t>
      </w:r>
      <w:r w:rsidR="000518BA">
        <w:rPr>
          <w:rStyle w:val="FontStyle38"/>
          <w:rFonts w:ascii="Times New Roman" w:hAnsi="Times New Roman" w:cs="Times New Roman"/>
          <w:b w:val="0"/>
        </w:rPr>
        <w:t> </w:t>
      </w:r>
      <w:r w:rsidRPr="000518BA">
        <w:rPr>
          <w:rStyle w:val="FontStyle38"/>
          <w:rFonts w:ascii="Times New Roman" w:hAnsi="Times New Roman" w:cs="Times New Roman"/>
          <w:b w:val="0"/>
        </w:rPr>
        <w:t xml:space="preserve">upoważnienia Instytucji Pośredniczącej i Instytucji Zarządzającej koordynuje działania Beneficjenta. Dla potrzeb wdrażania projektu Beneficjent powołał Jednostkę Realizującą Projekt (JRP) działającą w ramach struktur Przedsiębiorstwa </w:t>
      </w:r>
      <w:r w:rsidR="000518BA" w:rsidRPr="000518BA">
        <w:rPr>
          <w:rStyle w:val="FontStyle38"/>
          <w:rFonts w:ascii="Times New Roman" w:hAnsi="Times New Roman" w:cs="Times New Roman"/>
          <w:b w:val="0"/>
        </w:rPr>
        <w:t xml:space="preserve">Wodociągów i Kanalizacji </w:t>
      </w:r>
      <w:r w:rsidRPr="000518BA">
        <w:rPr>
          <w:rStyle w:val="FontStyle38"/>
          <w:rFonts w:ascii="Times New Roman" w:hAnsi="Times New Roman" w:cs="Times New Roman"/>
          <w:b w:val="0"/>
        </w:rPr>
        <w:t>w</w:t>
      </w:r>
      <w:r w:rsidR="000518BA">
        <w:rPr>
          <w:rStyle w:val="FontStyle38"/>
          <w:rFonts w:ascii="Times New Roman" w:hAnsi="Times New Roman" w:cs="Times New Roman"/>
          <w:b w:val="0"/>
        </w:rPr>
        <w:t> </w:t>
      </w:r>
      <w:r w:rsidR="006941AF">
        <w:rPr>
          <w:rStyle w:val="FontStyle38"/>
          <w:rFonts w:ascii="Times New Roman" w:hAnsi="Times New Roman" w:cs="Times New Roman"/>
          <w:b w:val="0"/>
        </w:rPr>
        <w:t>Starachowicach Spółka</w:t>
      </w:r>
      <w:r w:rsidR="000518BA" w:rsidRPr="000518BA">
        <w:rPr>
          <w:rStyle w:val="FontStyle38"/>
          <w:rFonts w:ascii="Times New Roman" w:hAnsi="Times New Roman" w:cs="Times New Roman"/>
          <w:b w:val="0"/>
        </w:rPr>
        <w:t xml:space="preserve"> z o.o</w:t>
      </w:r>
      <w:r w:rsidRPr="000518BA">
        <w:rPr>
          <w:rStyle w:val="FontStyle38"/>
          <w:rFonts w:ascii="Times New Roman" w:hAnsi="Times New Roman" w:cs="Times New Roman"/>
          <w:b w:val="0"/>
        </w:rPr>
        <w:t>.</w:t>
      </w:r>
    </w:p>
    <w:p w14:paraId="28FDA410" w14:textId="77777777" w:rsidR="00005DA1" w:rsidRPr="00005DA1" w:rsidRDefault="00005DA1" w:rsidP="00005DA1">
      <w:pPr>
        <w:ind w:left="426" w:hanging="426"/>
      </w:pPr>
    </w:p>
    <w:p w14:paraId="258BCB09" w14:textId="77777777" w:rsidR="00D73F65" w:rsidRPr="00FF15C7" w:rsidRDefault="00D73F65" w:rsidP="002B54EF">
      <w:pPr>
        <w:pStyle w:val="StylNagwek1Verdana9ptPrzed0ptPo0ptInterlin"/>
      </w:pPr>
      <w:bookmarkStart w:id="2" w:name="_Toc381304742"/>
      <w:r w:rsidRPr="00FF15C7">
        <w:t>Zadania Inżyniera</w:t>
      </w:r>
      <w:bookmarkEnd w:id="2"/>
      <w:r w:rsidRPr="00FF15C7">
        <w:t>.</w:t>
      </w:r>
    </w:p>
    <w:p w14:paraId="7EF8EE35" w14:textId="77777777" w:rsidR="00D73F65" w:rsidRPr="00005DA1" w:rsidRDefault="00D73F65" w:rsidP="00856AA6">
      <w:pPr>
        <w:pStyle w:val="Nagwek1"/>
        <w:numPr>
          <w:ilvl w:val="0"/>
          <w:numId w:val="2"/>
        </w:numPr>
        <w:spacing w:before="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Toc381304743"/>
      <w:r w:rsidRPr="00005DA1">
        <w:rPr>
          <w:rFonts w:ascii="Times New Roman" w:hAnsi="Times New Roman" w:cs="Times New Roman"/>
          <w:color w:val="auto"/>
          <w:sz w:val="22"/>
          <w:szCs w:val="22"/>
        </w:rPr>
        <w:t>Kompleksowe zarządzanie</w:t>
      </w:r>
      <w:bookmarkEnd w:id="3"/>
      <w:r w:rsidR="00647792" w:rsidRPr="00005DA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ED77492" w14:textId="1BC5529A" w:rsidR="00D73F65" w:rsidRPr="00D73F65" w:rsidRDefault="00647792" w:rsidP="000518BA">
      <w:pPr>
        <w:pStyle w:val="Default"/>
        <w:spacing w:after="24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73F65" w:rsidRPr="00D73F65">
        <w:rPr>
          <w:sz w:val="22"/>
          <w:szCs w:val="22"/>
        </w:rPr>
        <w:t xml:space="preserve"> zakresie całościowego i kompleksowego zarządzania realizacją Projektu pn. </w:t>
      </w:r>
      <w:r w:rsidRPr="00D73F65">
        <w:rPr>
          <w:sz w:val="22"/>
          <w:szCs w:val="22"/>
        </w:rPr>
        <w:t>„</w:t>
      </w:r>
      <w:r w:rsidR="006941AF">
        <w:rPr>
          <w:sz w:val="22"/>
          <w:szCs w:val="22"/>
        </w:rPr>
        <w:t xml:space="preserve">Modernizacja części osadowo-biogazowej </w:t>
      </w:r>
      <w:r w:rsidRPr="00D73F65">
        <w:rPr>
          <w:sz w:val="22"/>
          <w:szCs w:val="22"/>
        </w:rPr>
        <w:t>oczyszczalni ścieków w Starachowicach</w:t>
      </w:r>
      <w:r>
        <w:rPr>
          <w:sz w:val="22"/>
          <w:szCs w:val="22"/>
        </w:rPr>
        <w:t>”</w:t>
      </w:r>
      <w:r w:rsidR="002B54EF" w:rsidRPr="002B54EF">
        <w:t xml:space="preserve"> </w:t>
      </w:r>
      <w:r w:rsidR="002B54EF">
        <w:t xml:space="preserve">zadanie - </w:t>
      </w:r>
      <w:r w:rsidR="002B54EF" w:rsidRPr="002B54EF">
        <w:rPr>
          <w:sz w:val="22"/>
          <w:szCs w:val="22"/>
        </w:rPr>
        <w:t>„</w:t>
      </w:r>
      <w:r w:rsidR="00332289" w:rsidRPr="006E7746">
        <w:rPr>
          <w:color w:val="auto"/>
          <w:sz w:val="22"/>
          <w:szCs w:val="22"/>
        </w:rPr>
        <w:t>Kontrakt 3-</w:t>
      </w:r>
      <w:r w:rsidR="002B54EF" w:rsidRPr="002B54EF">
        <w:rPr>
          <w:sz w:val="22"/>
          <w:szCs w:val="22"/>
        </w:rPr>
        <w:t xml:space="preserve">Budowa kanalizacji sanitarnej na terenie Gminy Mirzec” </w:t>
      </w:r>
      <w:r>
        <w:rPr>
          <w:sz w:val="22"/>
          <w:szCs w:val="22"/>
        </w:rPr>
        <w:t xml:space="preserve"> </w:t>
      </w:r>
      <w:r w:rsidR="00D73F65" w:rsidRPr="00D73F65">
        <w:rPr>
          <w:sz w:val="22"/>
          <w:szCs w:val="22"/>
        </w:rPr>
        <w:t>w celu zapewnienia terminowej realizacji robót budowlanych przez Wykonawc</w:t>
      </w:r>
      <w:r>
        <w:rPr>
          <w:sz w:val="22"/>
          <w:szCs w:val="22"/>
        </w:rPr>
        <w:t>ę</w:t>
      </w:r>
      <w:r w:rsidR="00D73F65" w:rsidRPr="00D73F65">
        <w:rPr>
          <w:sz w:val="22"/>
          <w:szCs w:val="22"/>
        </w:rPr>
        <w:t xml:space="preserve"> robót budowlanych zgodnie z postanowieniami zawart</w:t>
      </w:r>
      <w:r>
        <w:rPr>
          <w:sz w:val="22"/>
          <w:szCs w:val="22"/>
        </w:rPr>
        <w:t>ej</w:t>
      </w:r>
      <w:r w:rsidR="00D73F65" w:rsidRPr="00D73F65">
        <w:rPr>
          <w:sz w:val="22"/>
          <w:szCs w:val="22"/>
        </w:rPr>
        <w:t xml:space="preserve"> z nim um</w:t>
      </w:r>
      <w:r>
        <w:rPr>
          <w:sz w:val="22"/>
          <w:szCs w:val="22"/>
        </w:rPr>
        <w:t>owy</w:t>
      </w:r>
      <w:r w:rsidR="00D73F65" w:rsidRPr="00D73F65">
        <w:rPr>
          <w:sz w:val="22"/>
          <w:szCs w:val="22"/>
        </w:rPr>
        <w:t xml:space="preserve"> i zrealizowania celu Um</w:t>
      </w:r>
      <w:r>
        <w:rPr>
          <w:sz w:val="22"/>
          <w:szCs w:val="22"/>
        </w:rPr>
        <w:t>owy</w:t>
      </w:r>
      <w:r w:rsidR="00D73F65" w:rsidRPr="00D73F65">
        <w:rPr>
          <w:sz w:val="22"/>
          <w:szCs w:val="22"/>
        </w:rPr>
        <w:t>, do zadań Inżyniera należy:</w:t>
      </w:r>
    </w:p>
    <w:p w14:paraId="1A9FCEB2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koordynowanie procesu realizacji Projektu pomiędzy wszystkimi Uczestnikami Projektu i Zamawiającym;</w:t>
      </w:r>
    </w:p>
    <w:p w14:paraId="7FC94B57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organizowanie, prowadzenie i dokumentowanie narad koordynacji budowy oraz wszelkich innych spotkań z Uczestnikami Projektu odbywanymi w czasie realizacji Projektu;</w:t>
      </w:r>
    </w:p>
    <w:p w14:paraId="685C5026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koordynowanie prac zespołu Inżyniera i współpracy tego zespołu ze wszystkimi Uczestnikami Projektu i Zamawiającym;</w:t>
      </w:r>
    </w:p>
    <w:p w14:paraId="387BB246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wypełnianie uprawnień Zamawiającego przewidzianych dla Inżyniera i członków zespołu Inżyniera w umowach z Wykonawcami;</w:t>
      </w:r>
    </w:p>
    <w:p w14:paraId="7C72F38E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lastRenderedPageBreak/>
        <w:t xml:space="preserve">regularne, w zakresie określonym Umową, raportowanie i przekazywanie informacji do Przedstawiciela Zamawiającego i Kierownika </w:t>
      </w:r>
      <w:r w:rsidR="000518BA" w:rsidRPr="00CB2EB7">
        <w:rPr>
          <w:sz w:val="22"/>
          <w:szCs w:val="22"/>
        </w:rPr>
        <w:t xml:space="preserve">JRP </w:t>
      </w:r>
      <w:r w:rsidRPr="00CB2EB7">
        <w:rPr>
          <w:sz w:val="22"/>
          <w:szCs w:val="22"/>
        </w:rPr>
        <w:t>w sprawach związanych z Projektem, w tym kwestii dotrzymywania lub opóźnień w dotrzymywaniu harmonogramu realizacji, związanych z Projektami postępowań administracyjnych i wszelkich innych procesów mających wpływ na kontrolę postępu realizacji Projektu;</w:t>
      </w:r>
    </w:p>
    <w:p w14:paraId="60F67D67" w14:textId="6C8ACA75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współpraca z Zamawiającym i wszelkimi podmiotami administracji publicznej przeprowadzającymi kontrole realizacji Projektu;</w:t>
      </w:r>
    </w:p>
    <w:p w14:paraId="6B35CB22" w14:textId="6E9385BF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współpraca z Zamawiającym i kontrolerami Instytucji Wdrażającej lub Instytucji Pośredniczącej w zakresie kontroli Projektu pod kątem prawidłowości rozliczeń środków pochodzących z Programu Operacyjnego Infrastruktura i Środowisko 20</w:t>
      </w:r>
      <w:r w:rsidR="00EB5088" w:rsidRPr="00CB2EB7">
        <w:rPr>
          <w:sz w:val="22"/>
          <w:szCs w:val="22"/>
        </w:rPr>
        <w:t>14</w:t>
      </w:r>
      <w:r w:rsidRPr="00CB2EB7">
        <w:rPr>
          <w:sz w:val="22"/>
          <w:szCs w:val="22"/>
        </w:rPr>
        <w:t>–20</w:t>
      </w:r>
      <w:r w:rsidR="00EB5088" w:rsidRPr="00CB2EB7">
        <w:rPr>
          <w:sz w:val="22"/>
          <w:szCs w:val="22"/>
        </w:rPr>
        <w:t>20</w:t>
      </w:r>
      <w:r w:rsidRPr="00CB2EB7">
        <w:rPr>
          <w:sz w:val="22"/>
          <w:szCs w:val="22"/>
        </w:rPr>
        <w:t xml:space="preserve"> w ramach działania </w:t>
      </w:r>
      <w:r w:rsidR="00A94E5E" w:rsidRPr="00CB2EB7">
        <w:rPr>
          <w:sz w:val="22"/>
          <w:szCs w:val="22"/>
        </w:rPr>
        <w:t>2.3</w:t>
      </w:r>
      <w:r w:rsidRPr="00CB2EB7">
        <w:rPr>
          <w:sz w:val="22"/>
          <w:szCs w:val="22"/>
        </w:rPr>
        <w:t xml:space="preserve"> Gospodarka wodno-ściekowa w aglomeracjach;</w:t>
      </w:r>
    </w:p>
    <w:p w14:paraId="09BEB4B7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egzekwowanie od Wykonawców aktualizacji harmonogramów realizacji robót budowlanych i rzeczowo-finansowego oraz ocena ich pod kątem rzetelności i wiarygodności oraz koordynacja aktualizacji tych harmonogramów z aktualizacją Harmonogramu Realizacji Projektu;</w:t>
      </w:r>
    </w:p>
    <w:p w14:paraId="2CE109F3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 xml:space="preserve">proponowanie uzgodnień sposobu postępowania w przypadku konieczności wykonania </w:t>
      </w:r>
      <w:r w:rsidR="0030019D" w:rsidRPr="00CB2EB7">
        <w:rPr>
          <w:sz w:val="22"/>
          <w:szCs w:val="22"/>
        </w:rPr>
        <w:t>robót budowlanych lub usług polegających na powtórzeniu robót budowlanych lub usług stanowiących zamówienie podstawowe</w:t>
      </w:r>
      <w:r w:rsidRPr="00CB2EB7">
        <w:rPr>
          <w:sz w:val="22"/>
          <w:szCs w:val="22"/>
        </w:rPr>
        <w:t>;</w:t>
      </w:r>
    </w:p>
    <w:p w14:paraId="50478705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CB2EB7">
        <w:rPr>
          <w:sz w:val="22"/>
          <w:szCs w:val="22"/>
        </w:rPr>
        <w:t>opiniowanie podwykonawców zgłaszanych przez Wykonawców i kontrolowanie sposobu wykonywania umowy przez Wykonawców pod kątem zabezpieczenia Zamawiającego przed ryzykiem solidarnej odpowiedzialności inwestora za roszczenia podwykonawców jak i</w:t>
      </w:r>
      <w:r w:rsidR="0097584C" w:rsidRPr="00CB2EB7">
        <w:rPr>
          <w:sz w:val="22"/>
          <w:szCs w:val="22"/>
        </w:rPr>
        <w:t> </w:t>
      </w:r>
      <w:r w:rsidRPr="00CB2EB7">
        <w:rPr>
          <w:sz w:val="22"/>
          <w:szCs w:val="22"/>
        </w:rPr>
        <w:t>dalszych podwykonawców;</w:t>
      </w:r>
    </w:p>
    <w:p w14:paraId="63139931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egzekwowanie od Wykonawców kompletnej dokumentacji dotyczącej podwykonawców, w</w:t>
      </w:r>
      <w:r w:rsidR="00005DA1" w:rsidRPr="00FF15C7">
        <w:rPr>
          <w:sz w:val="22"/>
          <w:szCs w:val="22"/>
        </w:rPr>
        <w:t> </w:t>
      </w:r>
      <w:r w:rsidRPr="00FF15C7">
        <w:rPr>
          <w:sz w:val="22"/>
          <w:szCs w:val="22"/>
        </w:rPr>
        <w:t>tym oświadczeń o niezaleganiu z płatnościami oraz wszelkich innych dokumentów niezbędnych do prawidłowego zarządzania ryzykiem solidarnej odpowiedzialności inwestora za roszczenia podwykonawców jak i dalszych podwykonawców;</w:t>
      </w:r>
    </w:p>
    <w:p w14:paraId="01E8C67E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dokonywanie oceny zaawansowania robót budowlanych wykonanych przez Wykonawców w</w:t>
      </w:r>
      <w:r w:rsidR="00005DA1" w:rsidRPr="00FF15C7">
        <w:rPr>
          <w:sz w:val="22"/>
          <w:szCs w:val="22"/>
        </w:rPr>
        <w:t> </w:t>
      </w:r>
      <w:r w:rsidRPr="00FF15C7">
        <w:rPr>
          <w:sz w:val="22"/>
          <w:szCs w:val="22"/>
        </w:rPr>
        <w:t xml:space="preserve"> tym przygotowywanie i wystawianie dokumentów rozliczeniowych potwierdzających zakres wykonanych prac wraz z koniecznymi do rozliczenia załącznikami;</w:t>
      </w:r>
    </w:p>
    <w:p w14:paraId="5A139382" w14:textId="77777777" w:rsidR="00BD1B11" w:rsidRPr="00FF15C7" w:rsidRDefault="003E647C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w</w:t>
      </w:r>
      <w:r w:rsidR="00BD1B11" w:rsidRPr="00FF15C7">
        <w:rPr>
          <w:sz w:val="22"/>
          <w:szCs w:val="22"/>
        </w:rPr>
        <w:t xml:space="preserve">ystawianie </w:t>
      </w:r>
      <w:r w:rsidR="00910A64" w:rsidRPr="00FF15C7">
        <w:rPr>
          <w:sz w:val="22"/>
          <w:szCs w:val="22"/>
        </w:rPr>
        <w:t>Przejściowych Świadectw Płatności (zgodnie ze wzorem</w:t>
      </w:r>
      <w:r w:rsidR="00FF15C7" w:rsidRPr="00FF15C7">
        <w:rPr>
          <w:sz w:val="22"/>
          <w:szCs w:val="22"/>
        </w:rPr>
        <w:t xml:space="preserve"> i w ilości uzgodnionej z Zamawiającym po zawarciu umowy</w:t>
      </w:r>
      <w:r w:rsidR="00910A64" w:rsidRPr="00FF15C7">
        <w:rPr>
          <w:sz w:val="22"/>
          <w:szCs w:val="22"/>
        </w:rPr>
        <w:t xml:space="preserve">) </w:t>
      </w:r>
      <w:r w:rsidR="00BD1B11" w:rsidRPr="00FF15C7">
        <w:rPr>
          <w:sz w:val="22"/>
          <w:szCs w:val="22"/>
        </w:rPr>
        <w:t xml:space="preserve">na podstawie </w:t>
      </w:r>
      <w:r w:rsidR="00910A64" w:rsidRPr="00FF15C7">
        <w:rPr>
          <w:sz w:val="22"/>
          <w:szCs w:val="22"/>
        </w:rPr>
        <w:t xml:space="preserve">uprzednio sprawdzonych i zweryfikowanych </w:t>
      </w:r>
      <w:r w:rsidR="00BD1B11" w:rsidRPr="00FF15C7">
        <w:rPr>
          <w:sz w:val="22"/>
          <w:szCs w:val="22"/>
        </w:rPr>
        <w:t>wnios</w:t>
      </w:r>
      <w:bookmarkStart w:id="4" w:name="_GoBack"/>
      <w:bookmarkEnd w:id="4"/>
      <w:r w:rsidR="00BD1B11" w:rsidRPr="00FF15C7">
        <w:rPr>
          <w:sz w:val="22"/>
          <w:szCs w:val="22"/>
        </w:rPr>
        <w:t>ków</w:t>
      </w:r>
      <w:r w:rsidR="00910A64" w:rsidRPr="00FF15C7">
        <w:rPr>
          <w:sz w:val="22"/>
          <w:szCs w:val="22"/>
        </w:rPr>
        <w:t xml:space="preserve"> i dokumentacji od</w:t>
      </w:r>
      <w:r w:rsidR="00BD1B11" w:rsidRPr="00FF15C7">
        <w:rPr>
          <w:sz w:val="22"/>
          <w:szCs w:val="22"/>
        </w:rPr>
        <w:t xml:space="preserve"> </w:t>
      </w:r>
      <w:r w:rsidR="00910A64" w:rsidRPr="00FF15C7">
        <w:rPr>
          <w:sz w:val="22"/>
          <w:szCs w:val="22"/>
        </w:rPr>
        <w:t>wykonawców</w:t>
      </w:r>
      <w:r w:rsidR="00BD1B11" w:rsidRPr="00FF15C7">
        <w:rPr>
          <w:sz w:val="22"/>
          <w:szCs w:val="22"/>
        </w:rPr>
        <w:t xml:space="preserve"> </w:t>
      </w:r>
    </w:p>
    <w:p w14:paraId="3C0EC3DC" w14:textId="720331D6" w:rsidR="00FF15C7" w:rsidRDefault="00FF15C7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PŚP, o których mowa w pkt. 1</w:t>
      </w:r>
      <w:r w:rsidR="006E7746">
        <w:rPr>
          <w:sz w:val="22"/>
          <w:szCs w:val="22"/>
        </w:rPr>
        <w:t>3</w:t>
      </w:r>
      <w:r>
        <w:rPr>
          <w:sz w:val="22"/>
          <w:szCs w:val="22"/>
        </w:rPr>
        <w:t xml:space="preserve"> Wykonawca wystawi w terminie 10 dni od otrzymania od Wykonawcy robót wniosku o zrealizowaniu części robót. Zamawiający zweryfikuje w ciągu 7 dni otrzymane od Wykonawcy PŚP</w:t>
      </w:r>
    </w:p>
    <w:p w14:paraId="53FB4026" w14:textId="583C127C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doradztwo Zamawiającemu w czasie realizacji Projektu w zakresie związany</w:t>
      </w:r>
      <w:r w:rsidR="00DD147F" w:rsidRPr="0088215E">
        <w:rPr>
          <w:sz w:val="22"/>
          <w:szCs w:val="22"/>
        </w:rPr>
        <w:t>m</w:t>
      </w:r>
      <w:r w:rsidRPr="00FF15C7">
        <w:rPr>
          <w:sz w:val="22"/>
          <w:szCs w:val="22"/>
        </w:rPr>
        <w:t xml:space="preserve"> z</w:t>
      </w:r>
      <w:r w:rsidR="00005DA1" w:rsidRPr="00FF15C7">
        <w:rPr>
          <w:sz w:val="22"/>
          <w:szCs w:val="22"/>
        </w:rPr>
        <w:t> </w:t>
      </w:r>
      <w:r w:rsidRPr="00FF15C7">
        <w:rPr>
          <w:sz w:val="22"/>
          <w:szCs w:val="22"/>
        </w:rPr>
        <w:t xml:space="preserve">całościowym zarządzaniem Projektem w kwestiach dotyczących prawa, finansów, sprawach projektowych i technicznych; </w:t>
      </w:r>
    </w:p>
    <w:p w14:paraId="68D8C174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doradzanie Zamawiającemu w odniesieniu do identyfikacji obszarów problemowych i ryzykownych ujawnionych w czasie realizacji Projektu oraz proponowanie środków zaradczych;</w:t>
      </w:r>
    </w:p>
    <w:p w14:paraId="5E825C33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sprawdzanie wszelkiej dokumentacji i korespondencji przekazywanej przez Wyk</w:t>
      </w:r>
      <w:r w:rsidR="0030019D" w:rsidRPr="00FF15C7">
        <w:rPr>
          <w:sz w:val="22"/>
          <w:szCs w:val="22"/>
        </w:rPr>
        <w:t>onawców pod kątem merytorycznym i formalnym;</w:t>
      </w:r>
    </w:p>
    <w:p w14:paraId="4A18014B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ocenianie wszelkich roszczeń i problemów narastających podczas wykonywania robót budowlanych i zgłaszanych przez Wykonawców oraz rekomendowanie rozwiązań zapobiegających sporom i opóźnieniom, gdy jest to wykonalne;</w:t>
      </w:r>
    </w:p>
    <w:p w14:paraId="15F68240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lastRenderedPageBreak/>
        <w:t>organizowanie i dokumentowanie narad problemowych w sprawach mających istotnych wpływ na realizację Projektu;</w:t>
      </w:r>
    </w:p>
    <w:p w14:paraId="2CEF8939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udział w czynnościach odbiorowych i próbach odbiorowych robót budowlanych instalacji oraz urządzeń;</w:t>
      </w:r>
    </w:p>
    <w:p w14:paraId="7C701D7B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egzekwowanie opracowania przez Wykonawców instrukcji eksploatacji i konserwacji urządzeń i instalacji oraz dostarczenie tych dokumentów w uzgodnionej ilości egzemplarzy do Zamawiającego i przeprowadzenie szkoleń personelu Zamawiającego związanych z</w:t>
      </w:r>
      <w:r w:rsidR="00005DA1" w:rsidRPr="00FF15C7">
        <w:rPr>
          <w:sz w:val="22"/>
          <w:szCs w:val="22"/>
        </w:rPr>
        <w:t> </w:t>
      </w:r>
      <w:r w:rsidRPr="00FF15C7">
        <w:rPr>
          <w:sz w:val="22"/>
          <w:szCs w:val="22"/>
        </w:rPr>
        <w:t>dalszą eksploatacją Obiektu;</w:t>
      </w:r>
    </w:p>
    <w:p w14:paraId="7427E65A" w14:textId="77777777" w:rsidR="00D73F65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realizacja w okresie obowiązywania Umowy uprawnień Zamawiającego, w tym z tytułu gwarancji i rękojmi w zakresie ujawnionych wad Obiektu, oraz egzekwowanie roszczeń Zamawiającego wobec Wykonawców, w zakresie w/w wad;</w:t>
      </w:r>
    </w:p>
    <w:p w14:paraId="39BCEF79" w14:textId="77777777" w:rsidR="00D73F65" w:rsidRPr="00FF15C7" w:rsidRDefault="00D73F65" w:rsidP="00856AA6">
      <w:pPr>
        <w:pStyle w:val="Akapitzlist"/>
        <w:numPr>
          <w:ilvl w:val="1"/>
          <w:numId w:val="9"/>
        </w:numPr>
        <w:spacing w:line="276" w:lineRule="auto"/>
        <w:ind w:left="709"/>
        <w:jc w:val="both"/>
        <w:rPr>
          <w:sz w:val="22"/>
          <w:szCs w:val="22"/>
        </w:rPr>
      </w:pPr>
      <w:r w:rsidRPr="00FF15C7">
        <w:rPr>
          <w:sz w:val="22"/>
          <w:szCs w:val="22"/>
        </w:rPr>
        <w:t>podejmowanie wszelkich działań w ramach zadania głównego objętego niniejszym punktem niezbędnych do pełnego wykonania przedmiotu zamówienia, którego realizacja jest objęta Umową.</w:t>
      </w:r>
    </w:p>
    <w:p w14:paraId="203BDAA3" w14:textId="77777777" w:rsidR="00EB5088" w:rsidRPr="00005DA1" w:rsidRDefault="00EB5088" w:rsidP="00856AA6">
      <w:pPr>
        <w:pStyle w:val="Nagwek1"/>
        <w:numPr>
          <w:ilvl w:val="0"/>
          <w:numId w:val="2"/>
        </w:numPr>
        <w:spacing w:line="276" w:lineRule="auto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05DA1">
        <w:rPr>
          <w:rFonts w:ascii="Times New Roman" w:hAnsi="Times New Roman" w:cs="Times New Roman"/>
          <w:color w:val="auto"/>
          <w:sz w:val="22"/>
          <w:szCs w:val="22"/>
        </w:rPr>
        <w:t>Nadzór nad opracowywaniem i obiegiem dokumentów.</w:t>
      </w:r>
    </w:p>
    <w:p w14:paraId="333F6559" w14:textId="77777777" w:rsidR="00EB5088" w:rsidRPr="00EB5088" w:rsidRDefault="00EB5088" w:rsidP="002B0C0F">
      <w:pPr>
        <w:spacing w:line="276" w:lineRule="auto"/>
        <w:ind w:left="426"/>
        <w:jc w:val="both"/>
        <w:rPr>
          <w:sz w:val="22"/>
          <w:szCs w:val="22"/>
        </w:rPr>
      </w:pPr>
      <w:r w:rsidRPr="00EB5088">
        <w:rPr>
          <w:sz w:val="22"/>
          <w:szCs w:val="22"/>
        </w:rPr>
        <w:t>W zakresie nadzoru nad opracowywaniem dokumentów warsztatowych, instrukcji itp. przez Wykonawców oraz zapewnienia sprawnego obiegu wszelkiej dokumentacji pomiędzy wszystkimi Uczestnikami Projektu, w tym koordynacji obiegu dokumentów pomiędzy Uczestnikami Projektu a Zamawiającym w terminach umożliwiających nieprzerwaną realizację robót budowlanych przez Wykonawców, do zadań Inżyniera należy:</w:t>
      </w:r>
    </w:p>
    <w:p w14:paraId="221FE1C6" w14:textId="77777777" w:rsidR="00EB5088" w:rsidRPr="000B10E0" w:rsidRDefault="00EB5088" w:rsidP="00856AA6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2"/>
          <w:szCs w:val="22"/>
        </w:rPr>
      </w:pPr>
      <w:r w:rsidRPr="000B10E0">
        <w:rPr>
          <w:sz w:val="22"/>
          <w:szCs w:val="22"/>
        </w:rPr>
        <w:t>opracowanie i przedłożenie Zamawiającemu w terminie do 14 dni od dnia podpisania Umowy wzorów wszelkich formularzy, powiadomień, korespondencji, raportów, a także zgłoszenie uwag do proponowanych przez Zamawiającego procedur obiegu dokumentów i dokumentacji pomiędzy wszystkimi Uczestnikami Projektu;</w:t>
      </w:r>
    </w:p>
    <w:p w14:paraId="3C25259F" w14:textId="77777777" w:rsidR="00EB5088" w:rsidRPr="000B10E0" w:rsidRDefault="00EB5088" w:rsidP="00856AA6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2"/>
          <w:szCs w:val="22"/>
        </w:rPr>
      </w:pPr>
      <w:r w:rsidRPr="000B10E0">
        <w:rPr>
          <w:sz w:val="22"/>
          <w:szCs w:val="22"/>
        </w:rPr>
        <w:t>administrowanie realizacją Projektu od strony organizacyjnej i administracyjnej;</w:t>
      </w:r>
    </w:p>
    <w:p w14:paraId="7821238B" w14:textId="77777777" w:rsidR="00EB5088" w:rsidRPr="000B10E0" w:rsidRDefault="00EB5088" w:rsidP="00856AA6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2"/>
          <w:szCs w:val="22"/>
        </w:rPr>
      </w:pPr>
      <w:r w:rsidRPr="000B10E0">
        <w:rPr>
          <w:sz w:val="22"/>
          <w:szCs w:val="22"/>
        </w:rPr>
        <w:t>współpraca z Projektantem związana z pełnieniem przez Projektanta nadzoru autorskiego w toku realizacji Projektu, oraz nadzoru nad zgodnością dokumentów Wykonawców z Dokumentacją projektową;</w:t>
      </w:r>
    </w:p>
    <w:p w14:paraId="2A5D8315" w14:textId="77777777" w:rsidR="00EB5088" w:rsidRDefault="00EB5088" w:rsidP="00856AA6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2"/>
          <w:szCs w:val="22"/>
        </w:rPr>
      </w:pPr>
      <w:r w:rsidRPr="000B10E0">
        <w:rPr>
          <w:sz w:val="22"/>
          <w:szCs w:val="22"/>
        </w:rPr>
        <w:t>bieżąca koordynacja obiegu dokumentów pomiędzy Uczestnikami Projektu,</w:t>
      </w:r>
    </w:p>
    <w:p w14:paraId="607A9292" w14:textId="77777777" w:rsidR="00EB5088" w:rsidRDefault="00EB5088" w:rsidP="00856AA6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2"/>
          <w:szCs w:val="22"/>
        </w:rPr>
      </w:pPr>
      <w:r w:rsidRPr="000B10E0">
        <w:rPr>
          <w:sz w:val="22"/>
          <w:szCs w:val="22"/>
        </w:rPr>
        <w:t>czynności administracyjne związane z realizacją Projektu i wykonywaniem umowy przez Wykonawców w szczególności prowadzenie korespondencji, rejestrowanie przesyłanej dokumentacji, uzgadnianie terminów spotkań, rejestrowanie napływającej dokumentacji itp.</w:t>
      </w:r>
    </w:p>
    <w:p w14:paraId="5955D1FD" w14:textId="77777777" w:rsidR="00EB5088" w:rsidRPr="000B10E0" w:rsidRDefault="00EB5088" w:rsidP="00856AA6">
      <w:pPr>
        <w:pStyle w:val="Akapitzlist"/>
        <w:numPr>
          <w:ilvl w:val="0"/>
          <w:numId w:val="7"/>
        </w:numPr>
        <w:spacing w:line="276" w:lineRule="auto"/>
        <w:ind w:left="851"/>
        <w:jc w:val="both"/>
        <w:rPr>
          <w:sz w:val="22"/>
          <w:szCs w:val="22"/>
        </w:rPr>
      </w:pPr>
      <w:r w:rsidRPr="000B10E0">
        <w:rPr>
          <w:sz w:val="22"/>
          <w:szCs w:val="22"/>
        </w:rPr>
        <w:t>podejmowanie wszelkich działań w ramach zadania głównego objętego niniejszym punktem niezbędnych do pełnego wykonania przedmiotu zamówienia, którego realizacja jest objęta Umową.</w:t>
      </w:r>
    </w:p>
    <w:p w14:paraId="4C65C6C7" w14:textId="77777777" w:rsidR="00EB5088" w:rsidRPr="00005DA1" w:rsidRDefault="00EB5088" w:rsidP="00856AA6">
      <w:pPr>
        <w:pStyle w:val="Nagwek1"/>
        <w:numPr>
          <w:ilvl w:val="0"/>
          <w:numId w:val="2"/>
        </w:numPr>
        <w:spacing w:before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Toc381304745"/>
      <w:r w:rsidRPr="00005DA1">
        <w:rPr>
          <w:rFonts w:ascii="Times New Roman" w:hAnsi="Times New Roman" w:cs="Times New Roman"/>
          <w:color w:val="auto"/>
          <w:sz w:val="22"/>
          <w:szCs w:val="22"/>
        </w:rPr>
        <w:t>Zarządzanie nad realizacją Dostaw</w:t>
      </w:r>
      <w:bookmarkEnd w:id="5"/>
      <w:r w:rsidRPr="00005DA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787A166" w14:textId="77777777" w:rsidR="00EB5088" w:rsidRPr="00EB5088" w:rsidRDefault="00EB5088" w:rsidP="00005DA1">
      <w:pPr>
        <w:spacing w:line="276" w:lineRule="auto"/>
        <w:ind w:left="426"/>
        <w:jc w:val="both"/>
        <w:rPr>
          <w:sz w:val="22"/>
          <w:szCs w:val="22"/>
        </w:rPr>
      </w:pPr>
      <w:r w:rsidRPr="00EB5088">
        <w:rPr>
          <w:sz w:val="22"/>
          <w:szCs w:val="22"/>
        </w:rPr>
        <w:t>W zakresie całościowego i kompleksowego zarządzania nad realizacją Dostaw na teren budowy w celu dostosowania terminów tych dostaw do stanu zaawansowania robót budowlanych w celu zminimalizowania ryzyka uszkodzenia Dostaw dostarczanych na teren budowy i terminowego montażu Dostaw, do zadań Inżyniera należy:</w:t>
      </w:r>
    </w:p>
    <w:p w14:paraId="2947AF7B" w14:textId="77777777" w:rsidR="00005DA1" w:rsidRDefault="00EB5088" w:rsidP="00005DA1">
      <w:pPr>
        <w:tabs>
          <w:tab w:val="left" w:pos="1418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EB5088">
        <w:rPr>
          <w:sz w:val="22"/>
          <w:szCs w:val="22"/>
        </w:rPr>
        <w:t>)</w:t>
      </w:r>
      <w:r w:rsidRPr="00EB5088">
        <w:rPr>
          <w:sz w:val="22"/>
          <w:szCs w:val="22"/>
        </w:rPr>
        <w:tab/>
        <w:t xml:space="preserve">weryfikacja kompletności dokumentów Dostaw, </w:t>
      </w:r>
    </w:p>
    <w:p w14:paraId="3E23CB0A" w14:textId="77777777" w:rsidR="00EB5088" w:rsidRPr="00EB5088" w:rsidRDefault="00005DA1" w:rsidP="00005DA1">
      <w:pPr>
        <w:tabs>
          <w:tab w:val="left" w:pos="1418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B5088" w:rsidRPr="00EB5088">
        <w:rPr>
          <w:sz w:val="22"/>
          <w:szCs w:val="22"/>
        </w:rPr>
        <w:t>)</w:t>
      </w:r>
      <w:r w:rsidR="00EB5088" w:rsidRPr="00EB5088">
        <w:rPr>
          <w:sz w:val="22"/>
          <w:szCs w:val="22"/>
        </w:rPr>
        <w:tab/>
        <w:t>nadzór nad wyładunkiem zrealizowanych Dostaw i dokonywanie odbiorów;</w:t>
      </w:r>
    </w:p>
    <w:p w14:paraId="7E3111CD" w14:textId="77777777" w:rsidR="00EB5088" w:rsidRPr="00EB5088" w:rsidRDefault="00005DA1" w:rsidP="00005DA1">
      <w:pPr>
        <w:tabs>
          <w:tab w:val="left" w:pos="1418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B5088" w:rsidRPr="00EB5088">
        <w:rPr>
          <w:sz w:val="22"/>
          <w:szCs w:val="22"/>
        </w:rPr>
        <w:t>)</w:t>
      </w:r>
      <w:r w:rsidR="00EB5088" w:rsidRPr="00EB5088">
        <w:rPr>
          <w:sz w:val="22"/>
          <w:szCs w:val="22"/>
        </w:rPr>
        <w:tab/>
        <w:t xml:space="preserve">prowadzenie dokumentacji zrealizowanych </w:t>
      </w:r>
      <w:r>
        <w:rPr>
          <w:sz w:val="22"/>
          <w:szCs w:val="22"/>
        </w:rPr>
        <w:t xml:space="preserve">i niezrealizowanych Dostaw oraz </w:t>
      </w:r>
      <w:r w:rsidR="00EB5088" w:rsidRPr="00EB5088">
        <w:rPr>
          <w:sz w:val="22"/>
          <w:szCs w:val="22"/>
        </w:rPr>
        <w:lastRenderedPageBreak/>
        <w:t>dokumentowanie powstałych opóźnień;</w:t>
      </w:r>
    </w:p>
    <w:p w14:paraId="3B84D724" w14:textId="77777777" w:rsidR="00EB5088" w:rsidRPr="00EB5088" w:rsidRDefault="00005DA1" w:rsidP="00005DA1">
      <w:pPr>
        <w:tabs>
          <w:tab w:val="left" w:pos="1418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B5088" w:rsidRPr="00EB5088">
        <w:rPr>
          <w:sz w:val="22"/>
          <w:szCs w:val="22"/>
        </w:rPr>
        <w:t>)</w:t>
      </w:r>
      <w:r w:rsidR="00EB5088" w:rsidRPr="00EB5088">
        <w:rPr>
          <w:sz w:val="22"/>
          <w:szCs w:val="22"/>
        </w:rPr>
        <w:tab/>
        <w:t>sprawowanie nadzoru nad instalacją Dostaw;</w:t>
      </w:r>
    </w:p>
    <w:p w14:paraId="723E48AE" w14:textId="77777777" w:rsidR="00EB5088" w:rsidRPr="00EB5088" w:rsidRDefault="00005DA1" w:rsidP="00005DA1">
      <w:pPr>
        <w:tabs>
          <w:tab w:val="left" w:pos="1418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B5088" w:rsidRPr="00EB5088">
        <w:rPr>
          <w:sz w:val="22"/>
          <w:szCs w:val="22"/>
        </w:rPr>
        <w:t>)</w:t>
      </w:r>
      <w:r w:rsidR="00EB5088" w:rsidRPr="00EB5088">
        <w:rPr>
          <w:sz w:val="22"/>
          <w:szCs w:val="22"/>
        </w:rPr>
        <w:tab/>
        <w:t>sprawowanie nadzoru nad próbnymi rozruchami;</w:t>
      </w:r>
    </w:p>
    <w:p w14:paraId="5A773BC9" w14:textId="77777777" w:rsidR="00EB5088" w:rsidRPr="00EB5088" w:rsidRDefault="00005DA1" w:rsidP="00005DA1">
      <w:pPr>
        <w:tabs>
          <w:tab w:val="left" w:pos="1418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B5088" w:rsidRPr="00EB5088">
        <w:rPr>
          <w:sz w:val="22"/>
          <w:szCs w:val="22"/>
        </w:rPr>
        <w:t>)</w:t>
      </w:r>
      <w:r w:rsidR="00EB5088" w:rsidRPr="00EB5088">
        <w:rPr>
          <w:sz w:val="22"/>
          <w:szCs w:val="22"/>
        </w:rPr>
        <w:tab/>
        <w:t>wsparcie przyjęcia i przekazania Dostaw będących środkami trwałymi i przygotowanie wszelkich związanych z tym dokumentów;</w:t>
      </w:r>
    </w:p>
    <w:p w14:paraId="2B3D8289" w14:textId="77777777" w:rsidR="00EB5088" w:rsidRPr="00EB5088" w:rsidRDefault="00005DA1" w:rsidP="00005DA1">
      <w:pPr>
        <w:tabs>
          <w:tab w:val="left" w:pos="1418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B5088" w:rsidRPr="00EB5088">
        <w:rPr>
          <w:sz w:val="22"/>
          <w:szCs w:val="22"/>
        </w:rPr>
        <w:t>)</w:t>
      </w:r>
      <w:r w:rsidR="00EB5088" w:rsidRPr="00EB5088">
        <w:rPr>
          <w:sz w:val="22"/>
          <w:szCs w:val="22"/>
        </w:rPr>
        <w:tab/>
        <w:t>podejmowanie wszelkich działań w ramach zadania głównego objętego niniejszym punktem niezbędnych do pełnego wykonania przedmiotu zamówienia, którego realizacja jest objęta Umową.</w:t>
      </w:r>
    </w:p>
    <w:p w14:paraId="71C5868D" w14:textId="77777777" w:rsidR="00EB5088" w:rsidRPr="0097584C" w:rsidRDefault="00CB2EB7" w:rsidP="008770A5">
      <w:pPr>
        <w:pStyle w:val="Nagwek1"/>
        <w:spacing w:before="24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381304746"/>
      <w:r>
        <w:rPr>
          <w:rFonts w:ascii="Times New Roman" w:hAnsi="Times New Roman" w:cs="Times New Roman"/>
          <w:color w:val="auto"/>
          <w:sz w:val="22"/>
          <w:szCs w:val="22"/>
        </w:rPr>
        <w:t>4.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EB5088" w:rsidRPr="0097584C">
        <w:rPr>
          <w:rFonts w:ascii="Times New Roman" w:hAnsi="Times New Roman" w:cs="Times New Roman"/>
          <w:color w:val="auto"/>
          <w:sz w:val="22"/>
          <w:szCs w:val="22"/>
        </w:rPr>
        <w:t>Kontrola kosztów i finansowej koordynacji rozliczeń.</w:t>
      </w:r>
      <w:bookmarkEnd w:id="6"/>
    </w:p>
    <w:p w14:paraId="41C7C5AF" w14:textId="77777777" w:rsidR="00EB5088" w:rsidRDefault="00EB5088" w:rsidP="0097584C">
      <w:pPr>
        <w:spacing w:line="276" w:lineRule="auto"/>
        <w:ind w:left="426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W zakresie kontroli kosztów i finansowej koordynacji rozliczeń Projektu w zgodzie z warunkami umowy o dofinansowanie zawartej przez Zamawiającego z Instytucją Wdrażającą, a także efektywnego zarządzania rozliczeniami wynikającymi z umów zawieranych przez Zamawiającego z Wykonawcami i podmiotami odpowiedzialnymi za Dostawy w celu wyeliminowania możliwości nałożenia na Zamawiającego korekt finansowych, do zadań Inżyniera należy:</w:t>
      </w:r>
    </w:p>
    <w:p w14:paraId="27F7AB29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współpraca z Zamawiającym w zakresie obowiązków sprawozdawczych Programu Operacyjnego Infrastruktura i Środowisko, w ramach którego Projekt jest realizowany;</w:t>
      </w:r>
    </w:p>
    <w:p w14:paraId="636DFC8A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zapewnienie zgodności harmonogramu prac Wykonawców z założeniami Harmonogramu Realizacji Projektu;</w:t>
      </w:r>
    </w:p>
    <w:p w14:paraId="0D7E2043" w14:textId="081378EC" w:rsidR="00FF15C7" w:rsidRPr="00D51665" w:rsidRDefault="002474A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88215E">
        <w:rPr>
          <w:sz w:val="22"/>
          <w:szCs w:val="22"/>
        </w:rPr>
        <w:t xml:space="preserve">współpraca przy </w:t>
      </w:r>
      <w:r w:rsidR="00FF15C7" w:rsidRPr="0088215E">
        <w:rPr>
          <w:sz w:val="22"/>
          <w:szCs w:val="22"/>
        </w:rPr>
        <w:t>aktualiz</w:t>
      </w:r>
      <w:r w:rsidRPr="0088215E">
        <w:rPr>
          <w:sz w:val="22"/>
          <w:szCs w:val="22"/>
        </w:rPr>
        <w:t>acji</w:t>
      </w:r>
      <w:r w:rsidR="00FF15C7" w:rsidRPr="0088215E">
        <w:rPr>
          <w:sz w:val="22"/>
          <w:szCs w:val="22"/>
        </w:rPr>
        <w:t xml:space="preserve"> Harmonogramu </w:t>
      </w:r>
      <w:r w:rsidR="00FF15C7" w:rsidRPr="00D51665">
        <w:rPr>
          <w:sz w:val="22"/>
          <w:szCs w:val="22"/>
        </w:rPr>
        <w:t>Realizacji Projektu okresowo i na żądanie Zamawiającego, w celu zachowania pełnej zgodności rzeczywistego postępu prac w ramach inwestycji z założeniami umowy o dofinansowanie zawartej przez Zamawiającego z Instytucją Wdrażającą;</w:t>
      </w:r>
    </w:p>
    <w:p w14:paraId="3AA873EC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nadzór nad zgodnością realizacji Projektu z założeniami przedstawionymi we wniosku o dofinansowanie oraz w opisie projektu, zgodnie z umową o dofinansowanie;</w:t>
      </w:r>
    </w:p>
    <w:p w14:paraId="6B73E672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sygnalizowanie potrzeby zmian w opisie Projektu, zgodnie z umową o dofinansowanie oraz przygotowywanie propozycji stosownej aktualizacji, która zostanie przedstawiona do akceptacji do Instytucji Wdrażającej;</w:t>
      </w:r>
    </w:p>
    <w:p w14:paraId="585C88B7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stosowanie we wszelkiej korespondencji z Zamawiającym, Wykonawcami oraz dostawcami aktualnych, obowiązujących oznaczeń - logotypów Programu Operacyjnego Infrastruktura i Środowisko;</w:t>
      </w:r>
    </w:p>
    <w:p w14:paraId="70F5C47F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monitorowanie poprawności dokumentów rozliczeniowych przedkładanych przez Wykonawców oraz wykonawców Dostaw;</w:t>
      </w:r>
    </w:p>
    <w:p w14:paraId="1F802B2F" w14:textId="77777777" w:rsidR="00FF15C7" w:rsidRPr="00D51665" w:rsidRDefault="00A03A1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51665" w:rsidRPr="00D51665">
        <w:rPr>
          <w:sz w:val="22"/>
          <w:szCs w:val="22"/>
        </w:rPr>
        <w:t>onitorowanie</w:t>
      </w:r>
      <w:r w:rsidR="00FF15C7" w:rsidRPr="00D51665">
        <w:rPr>
          <w:sz w:val="22"/>
          <w:szCs w:val="22"/>
        </w:rPr>
        <w:t xml:space="preserve"> kosztów projektu pod kątem kwalifikowalności wydatków zgodnie z wytycznymi w zakresie kwalifikowalności wydatków ramach pr</w:t>
      </w:r>
      <w:r>
        <w:rPr>
          <w:sz w:val="22"/>
          <w:szCs w:val="22"/>
        </w:rPr>
        <w:t>ogramu POIŚ na lata 2014-2020,</w:t>
      </w:r>
      <w:r w:rsidR="00FF15C7" w:rsidRPr="00D51665">
        <w:rPr>
          <w:sz w:val="22"/>
          <w:szCs w:val="22"/>
        </w:rPr>
        <w:t xml:space="preserve"> a w razie wystąpienia kosztów niekwalifikowanych sporządzanie o</w:t>
      </w:r>
      <w:r>
        <w:rPr>
          <w:sz w:val="22"/>
          <w:szCs w:val="22"/>
        </w:rPr>
        <w:t>ddzielnego PŚP dla tych kosztów;</w:t>
      </w:r>
    </w:p>
    <w:p w14:paraId="1305650C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podsumowanie kosztów budowy i rozliczenie finalne budowy z Wykonawcami i wykonawcami Dostaw;</w:t>
      </w:r>
    </w:p>
    <w:p w14:paraId="51022EF6" w14:textId="77777777" w:rsidR="00FF15C7" w:rsidRPr="00D51665" w:rsidRDefault="00FF15C7" w:rsidP="00856AA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sz w:val="22"/>
          <w:szCs w:val="22"/>
        </w:rPr>
      </w:pPr>
      <w:r w:rsidRPr="00D51665">
        <w:rPr>
          <w:sz w:val="22"/>
          <w:szCs w:val="22"/>
        </w:rPr>
        <w:t>podejmowanie wszelkich działań w ramach zadania głównego objętego niniejszym punktem niezbędnych do pełnego wykonania przedmiotu zamówienia, którego realizacja jest objęta Umową.</w:t>
      </w:r>
    </w:p>
    <w:p w14:paraId="5BD076A5" w14:textId="77777777" w:rsidR="00EB5088" w:rsidRPr="0097584C" w:rsidRDefault="00EB5088" w:rsidP="00856AA6">
      <w:pPr>
        <w:pStyle w:val="Nagwek1"/>
        <w:numPr>
          <w:ilvl w:val="0"/>
          <w:numId w:val="11"/>
        </w:numPr>
        <w:spacing w:before="12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381304747"/>
      <w:r w:rsidRPr="0097584C">
        <w:rPr>
          <w:rFonts w:ascii="Times New Roman" w:hAnsi="Times New Roman" w:cs="Times New Roman"/>
          <w:color w:val="auto"/>
          <w:sz w:val="22"/>
          <w:szCs w:val="22"/>
        </w:rPr>
        <w:t>Pełnienie funkcji inspektora nadzoru inwestorskiego.</w:t>
      </w:r>
      <w:bookmarkEnd w:id="7"/>
    </w:p>
    <w:p w14:paraId="67648BA1" w14:textId="77777777" w:rsidR="00EB5088" w:rsidRPr="0097584C" w:rsidRDefault="00EB5088" w:rsidP="0097584C">
      <w:pPr>
        <w:spacing w:line="276" w:lineRule="auto"/>
        <w:ind w:left="426"/>
        <w:jc w:val="both"/>
        <w:rPr>
          <w:sz w:val="22"/>
          <w:szCs w:val="22"/>
        </w:rPr>
      </w:pPr>
      <w:r w:rsidRPr="0097584C">
        <w:rPr>
          <w:sz w:val="22"/>
          <w:szCs w:val="22"/>
        </w:rPr>
        <w:t xml:space="preserve">W zakresie pełnienia funkcji inspektora nadzoru inwestorskiego w rozumieniu przepisów ustawy PB, za pośrednictwem zespołu inspektorów nadzoru posiadających uprawnienia do kierowania </w:t>
      </w:r>
      <w:r w:rsidRPr="0097584C">
        <w:rPr>
          <w:sz w:val="22"/>
          <w:szCs w:val="22"/>
        </w:rPr>
        <w:lastRenderedPageBreak/>
        <w:t>robotami budowlanymi w odpowiednich specjalnościach, do zadań Inżyniera należy:</w:t>
      </w:r>
    </w:p>
    <w:p w14:paraId="174D8AB7" w14:textId="77777777" w:rsidR="00D51665" w:rsidRPr="00D51665" w:rsidRDefault="00EB5088" w:rsidP="00856AA6">
      <w:pPr>
        <w:pStyle w:val="Akapitzlist"/>
        <w:numPr>
          <w:ilvl w:val="1"/>
          <w:numId w:val="3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 xml:space="preserve">zapewnienie profesjonalnego i kompetentnego nadzoru inwestorskiego nad prowadzonymi robotami budowlanymi zgodnie z prawem, w szczególności z ustawą PB </w:t>
      </w:r>
      <w:r w:rsidR="00A03A17" w:rsidRPr="00A03A17">
        <w:rPr>
          <w:sz w:val="22"/>
          <w:szCs w:val="22"/>
        </w:rPr>
        <w:t xml:space="preserve">z dnia 7 lipca 1994 r. Prawo Budowlane </w:t>
      </w:r>
      <w:r w:rsidRPr="0097584C">
        <w:rPr>
          <w:sz w:val="22"/>
          <w:szCs w:val="22"/>
        </w:rPr>
        <w:t>(</w:t>
      </w:r>
      <w:r w:rsidR="00D47DAE" w:rsidRPr="00D47DAE">
        <w:rPr>
          <w:sz w:val="22"/>
          <w:szCs w:val="22"/>
        </w:rPr>
        <w:t>tekst jednolity Dz.U. 2019 poz. 1186</w:t>
      </w:r>
      <w:r w:rsidRPr="0097584C">
        <w:rPr>
          <w:sz w:val="22"/>
          <w:szCs w:val="22"/>
        </w:rPr>
        <w:t>);</w:t>
      </w:r>
    </w:p>
    <w:p w14:paraId="14CF3F30" w14:textId="77777777" w:rsidR="009B65D6" w:rsidRP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 xml:space="preserve">sprawdzenie i ocena dokumentacji projektowej i specyfikacji technicznych wykonania i odbioru robót na etapie realizacji umowy o roboty budowlane; </w:t>
      </w:r>
    </w:p>
    <w:p w14:paraId="6DB7CA75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reprezentowanie Zamawiającego na budowie przez sprawowanie kontroli zgodności jej realizacji z projektem i pozwoleniem na budowę, przepisami oraz zasadami wiedzy technicznej;</w:t>
      </w:r>
    </w:p>
    <w:p w14:paraId="3EDEE948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sprawdzanie, weryfikacja i akceptacja dokumentów przedkładanych przez Wykonawców, egzekwowanie zgodności opracowania dokumentów Wykonawców z wymogami Zamawiającego zawartymi w Dokumentacji przetargowej na roboty budowlane oraz zasadami wiedzy technicznej;</w:t>
      </w:r>
    </w:p>
    <w:p w14:paraId="08A855E3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sprawdzenie kwalifikacji osób zatrudnionych przez Wykonawców</w:t>
      </w:r>
      <w:r w:rsidR="009B65D6">
        <w:rPr>
          <w:sz w:val="22"/>
          <w:szCs w:val="22"/>
        </w:rPr>
        <w:t xml:space="preserve"> robót</w:t>
      </w:r>
      <w:r w:rsidRPr="0097584C">
        <w:rPr>
          <w:sz w:val="22"/>
          <w:szCs w:val="22"/>
        </w:rPr>
        <w:t>;</w:t>
      </w:r>
    </w:p>
    <w:p w14:paraId="3CF39A11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sprawdzenie czy używane przez Wykonawców robót budowlanych urządzenia i materiały posiadają odpowiednie świadectwa i certyfikaty wymagane umową o roboty budowlane, sprawdzanie jakości wykonywanych robót budowlanych i wyrobów budowlanych, a w szczególności zapobieganie zastosowaniu wyrobów budowlanych wadliwych i niedopuszczonych do stosowania w budownictwie;</w:t>
      </w:r>
    </w:p>
    <w:p w14:paraId="686A4548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sprawdzanie zgodności i autentyczności wszystkich certyfikatów, ubezpieczeń, zabezpieczeń, gwarancji, praw własności itd., za które Wykonawcy są odpowiedzialni zgodnie z warunkami podpisanej z nimi umowy;</w:t>
      </w:r>
    </w:p>
    <w:p w14:paraId="4FF0C375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w razie konieczności przeprowadzanie inspekcji oraz uczestniczenie podczas badań w miejscach wytwarzania elementów, komponentów oraz materiałów;</w:t>
      </w:r>
    </w:p>
    <w:p w14:paraId="62873359" w14:textId="77777777" w:rsidR="002B0C0F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B0C0F">
        <w:rPr>
          <w:sz w:val="22"/>
          <w:szCs w:val="22"/>
        </w:rPr>
        <w:t xml:space="preserve">potwierdzanie faktycznie wykonanych robót oraz usunięcia wad (protokolarnie), </w:t>
      </w:r>
    </w:p>
    <w:p w14:paraId="77C9C0FC" w14:textId="77777777" w:rsidR="00EB5088" w:rsidRPr="002B0C0F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B0C0F">
        <w:rPr>
          <w:sz w:val="22"/>
          <w:szCs w:val="22"/>
        </w:rPr>
        <w:t>żądanie od Wykonawców robót, kierownika budowy lub kierownika robót dokonania poprawek bądź ponownego wykonania wadliwie wykonanych robót, a także wstrzymania dalszych robót budowlanych w przypadku, gdyby ich kontynuacja mogła wywołać zagrożenie życia lub zdrowia bądź spowodować znaczne straty materialne (w przypadkach istotnych za zgodą Zamawiającego);</w:t>
      </w:r>
    </w:p>
    <w:p w14:paraId="11FD73B8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 xml:space="preserve">przedkładanie Zamawiającemu niezwłocznie, nie później niż w ciągu </w:t>
      </w:r>
      <w:r w:rsidR="0097584C">
        <w:rPr>
          <w:sz w:val="22"/>
          <w:szCs w:val="22"/>
        </w:rPr>
        <w:t>48</w:t>
      </w:r>
      <w:r w:rsidRPr="0097584C">
        <w:rPr>
          <w:sz w:val="22"/>
          <w:szCs w:val="22"/>
        </w:rPr>
        <w:t xml:space="preserve"> godzin, wszystkich oświadczeń i zapytań (wraz z propozycją odpowiedzi) dostarczonych przez Wykonawców;</w:t>
      </w:r>
    </w:p>
    <w:p w14:paraId="434D0A2C" w14:textId="77777777" w:rsidR="00EB5088" w:rsidRPr="00D51665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D51665">
        <w:rPr>
          <w:sz w:val="22"/>
          <w:szCs w:val="22"/>
        </w:rPr>
        <w:t xml:space="preserve">weryfikowanie robót </w:t>
      </w:r>
      <w:r w:rsidR="00D47DAE">
        <w:rPr>
          <w:sz w:val="22"/>
          <w:szCs w:val="22"/>
        </w:rPr>
        <w:t>dodatkowych</w:t>
      </w:r>
      <w:r w:rsidRPr="00D51665">
        <w:rPr>
          <w:sz w:val="22"/>
          <w:szCs w:val="22"/>
        </w:rPr>
        <w:t xml:space="preserve"> w zakresie ich zasadności oraz w zakresie finansowym i rzeczowym, jeżeli wystąpi konieczność ich wykonania i zostaną one zgłoszone;</w:t>
      </w:r>
    </w:p>
    <w:p w14:paraId="7D8C19E4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udzielanie bieżących konsultacji i doradztwa technicznego Zamawiającemu;</w:t>
      </w:r>
    </w:p>
    <w:p w14:paraId="02CA2CDA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wydawanie Wykonawcom, a w przypadkach określonych w Umowie za zgodą Zamawiającego, poleceń potwierdzonych wpisem do Dziennika Budowy, dotyczących: usunięcia nieprawidłowości lub zagrożeń, wykonania prób lub badań, także wymagających odkrycia robót lub elementów zakrytych, przedstawienia ekspertyz dotyczących prowadzenia robót budowlanych i dowodów dopuszczenia do stosowania w budownictwie wyrobów budowlanych oraz urządzeń technicznych;</w:t>
      </w:r>
    </w:p>
    <w:p w14:paraId="212765C3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nadzór nad wszystkimi próbami - wystawianie lub potwierdzanie wystawionych przez Wykonawców świadectw prowadzonych prób;</w:t>
      </w:r>
    </w:p>
    <w:p w14:paraId="7F77B704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akceptacja wymaganej dokumentacji powykonawczej robót;</w:t>
      </w:r>
    </w:p>
    <w:p w14:paraId="2EB508BE" w14:textId="77777777" w:rsidR="00EB5088" w:rsidRPr="0097584C" w:rsidRDefault="0097584C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B5088" w:rsidRPr="0097584C">
        <w:rPr>
          <w:sz w:val="22"/>
          <w:szCs w:val="22"/>
        </w:rPr>
        <w:t xml:space="preserve">dział w czynnościach odbiorowych robót budowlanych oraz kompletnych instalacji oraz </w:t>
      </w:r>
      <w:r w:rsidR="00EB5088" w:rsidRPr="0097584C">
        <w:rPr>
          <w:sz w:val="22"/>
          <w:szCs w:val="22"/>
        </w:rPr>
        <w:lastRenderedPageBreak/>
        <w:t>uczestniczenie w przekazaniu ich do użytkowania poprzez skompletowanie dokumentów oraz współpracę z Zamawiającym w otrzymaniu pozwolenia na użytkowanie;</w:t>
      </w:r>
    </w:p>
    <w:p w14:paraId="721D3743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kontrola, w tym usługi w zakresie kontroli Wykonawców w zakresie aspektów technicznych, zgodności z ofertą, jakości, stosowanych urządzeń i ich funkcjonowania, terminów i</w:t>
      </w:r>
      <w:r w:rsidR="006B7A26">
        <w:rPr>
          <w:sz w:val="22"/>
          <w:szCs w:val="22"/>
        </w:rPr>
        <w:t> </w:t>
      </w:r>
      <w:r w:rsidRPr="0097584C">
        <w:rPr>
          <w:sz w:val="22"/>
          <w:szCs w:val="22"/>
        </w:rPr>
        <w:t>dyscypliny;</w:t>
      </w:r>
    </w:p>
    <w:p w14:paraId="65DE082A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odbiór od Wykonawców robót budowlanych oraz dostaw, weryfikacja i przekazanie Zamawiającemu kompletu dokumentacji powykonawczej;</w:t>
      </w:r>
    </w:p>
    <w:p w14:paraId="11EC12CB" w14:textId="77777777" w:rsid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 xml:space="preserve">przeprowadzanie regularnych inspekcji terenu budowy </w:t>
      </w:r>
      <w:r w:rsidR="0097584C">
        <w:rPr>
          <w:sz w:val="22"/>
          <w:szCs w:val="22"/>
        </w:rPr>
        <w:t>zgodnie z częstotliwością kontroli wskazaną w ofercie;</w:t>
      </w:r>
    </w:p>
    <w:p w14:paraId="2899BFED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reprezentowanie Zamawiającego na budowie przez sprawowanie kontroli zgodności jej realizacji z Dokumentacją, przepisami oraz zasadami wiedzy technicznej;</w:t>
      </w:r>
    </w:p>
    <w:p w14:paraId="2D64BA32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sprawdzanie i zapewnianie jakości wykonywanych robót budowlanych i wbudowanych wyrobów budowlanych, a w szczególności zapobieganie zastosowaniu wyrobów budowlanych wadliwych i niedopuszczonych do stosowania w budownictwie;</w:t>
      </w:r>
    </w:p>
    <w:p w14:paraId="0C47D481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sprawdzanie i odbieranie robót budowlanych ulegających zakryciu lub zanikających, uczestniczenia w próbach i odbiorach technicznych instalacji, urządzeń technicznych oraz przygotowanie i udział w czynnościach odbioru końcowego gotowego obiektu budowlanego oraz udział w powołanych przez Zamawiającego komisjach odbiorowych;</w:t>
      </w:r>
    </w:p>
    <w:p w14:paraId="3AAFFF27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przekazywanie gotowego obiektu do użytkowania Zamawiającemu;</w:t>
      </w:r>
    </w:p>
    <w:p w14:paraId="0CDC4E0B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potwierdzanie faktycznie wykonanych robót oraz usunięcia wad;</w:t>
      </w:r>
    </w:p>
    <w:p w14:paraId="7AAAAB6C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współpraca i koordynacja prac na budowie począwszy od rozpoczęcia robót, poprzez wszystkie stadia Projektu, przez cały okres realizacji, aż do zakończenia budowy, przeprowadzenia prób końcowych i odbiorów i finalnego przekazania robót, zapewniając wykonanie Projektu w ramach ustalonego harmonogramu i według zakładanych parametrów jakościowych;</w:t>
      </w:r>
    </w:p>
    <w:p w14:paraId="007F4D9E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uczestniczenie, prowadzenie, lub w zależności od potrzeb organizowanie w odpowiednich, dodatkowych terminach regularnych spotkań koordynacyjnych z Wykonawcami, podwykonawcami, dalszymi podwykonawcami, dostawcami w celu nadzorowania i koordynowania przebiegu i jakości prac;</w:t>
      </w:r>
    </w:p>
    <w:p w14:paraId="2ED151C9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przekazywanie pozostałym członkom zespołu Inżyniera wszelkich informacji niezbędnych do prawidłowego wykonywania obowiązków określonych w Umowie;</w:t>
      </w:r>
    </w:p>
    <w:p w14:paraId="2F3B4604" w14:textId="77777777" w:rsidR="00F52267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52267">
        <w:rPr>
          <w:sz w:val="22"/>
          <w:szCs w:val="22"/>
        </w:rPr>
        <w:t>prz</w:t>
      </w:r>
      <w:r w:rsidR="00F52267" w:rsidRPr="00F52267">
        <w:rPr>
          <w:sz w:val="22"/>
          <w:szCs w:val="22"/>
        </w:rPr>
        <w:t>ygotowanie regularnych raportów</w:t>
      </w:r>
      <w:r w:rsidR="00F52267">
        <w:rPr>
          <w:sz w:val="22"/>
          <w:szCs w:val="22"/>
        </w:rPr>
        <w:t>;</w:t>
      </w:r>
    </w:p>
    <w:p w14:paraId="0FF9DD10" w14:textId="77777777" w:rsidR="00EB5088" w:rsidRPr="00F52267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52267">
        <w:rPr>
          <w:sz w:val="22"/>
          <w:szCs w:val="22"/>
        </w:rPr>
        <w:t>prowadzenie rejestru prowadzonych prac i ich terminów;</w:t>
      </w:r>
    </w:p>
    <w:p w14:paraId="7FA26339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działanie zgodnie z dokumentacją budowlaną i nadzorowanie przestrzegania jej zapisów przez wszystkich Uczest</w:t>
      </w:r>
      <w:r w:rsidR="00F52267">
        <w:rPr>
          <w:sz w:val="22"/>
          <w:szCs w:val="22"/>
        </w:rPr>
        <w:t>ników Projektu i Zamawiającego;</w:t>
      </w:r>
    </w:p>
    <w:p w14:paraId="13C570F1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zapewnienie w tajemnicy informacji do</w:t>
      </w:r>
      <w:r w:rsidR="00F52267">
        <w:rPr>
          <w:sz w:val="22"/>
          <w:szCs w:val="22"/>
        </w:rPr>
        <w:t>tyczących wykonywanego Projektu;</w:t>
      </w:r>
    </w:p>
    <w:p w14:paraId="188A86B9" w14:textId="77777777" w:rsidR="00EB5088" w:rsidRPr="0097584C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 xml:space="preserve">współpraca z Zamawiającym w zakresie zagadnień </w:t>
      </w:r>
      <w:r w:rsidR="00F52267">
        <w:rPr>
          <w:sz w:val="22"/>
          <w:szCs w:val="22"/>
        </w:rPr>
        <w:t>kosztowych dotyczących Projektu;</w:t>
      </w:r>
    </w:p>
    <w:p w14:paraId="155F3164" w14:textId="77777777" w:rsidR="009B65D6" w:rsidRDefault="00EB5088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7584C">
        <w:rPr>
          <w:sz w:val="22"/>
          <w:szCs w:val="22"/>
        </w:rPr>
        <w:t>niezwłoczne informowanie Zamawiającego o wszelkich nieprawidłowościach w postępie robót, sposobie ich wykonywania lub dostrzeżonych odstępstw</w:t>
      </w:r>
      <w:r w:rsidR="00F52267">
        <w:rPr>
          <w:sz w:val="22"/>
          <w:szCs w:val="22"/>
        </w:rPr>
        <w:t>ach od zakładanej jakości robót;</w:t>
      </w:r>
    </w:p>
    <w:p w14:paraId="7FF6760F" w14:textId="77777777" w:rsidR="009B65D6" w:rsidRP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>opracowuje opinię dotyczącą ewentualnych wad uznanych za nie nadające się do usunięcia oraz wnioskuje o obniżenie wynagrodzenia Wykonawcy robót budowlanych z określeniem utraty wartości robót budowlanych i kwot obniżonego wynagrodzenia za te roboty;</w:t>
      </w:r>
    </w:p>
    <w:p w14:paraId="2D1C0826" w14:textId="77777777" w:rsid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 xml:space="preserve">sprawdza ubezpieczenie, zabezpieczenie, gwarancje, prawa własności itd., za które Wykonawca robót budowlanych jest odpowiedzialny zgodnie z zapisami umowy o roboty </w:t>
      </w:r>
      <w:r w:rsidRPr="009B65D6">
        <w:rPr>
          <w:sz w:val="22"/>
          <w:szCs w:val="22"/>
        </w:rPr>
        <w:lastRenderedPageBreak/>
        <w:t>budowlane, polegające na opiniowaniu ubezpieczeń, zabezpieczeń, gwarancji i praw własności, o których mowa, w formie pisemnej;</w:t>
      </w:r>
    </w:p>
    <w:p w14:paraId="27716675" w14:textId="77777777" w:rsid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 xml:space="preserve">opiniuje i rekomenduje każdą propozycję aneksu do umowy o roboty budowlane pod względem finansowym, formalnym i rzeczowym, z uwzględnieniem odpowiednich zapisów Ustawy </w:t>
      </w:r>
      <w:proofErr w:type="spellStart"/>
      <w:r w:rsidRPr="009B65D6">
        <w:rPr>
          <w:sz w:val="22"/>
          <w:szCs w:val="22"/>
        </w:rPr>
        <w:t>Pzp</w:t>
      </w:r>
      <w:proofErr w:type="spellEnd"/>
      <w:r w:rsidRPr="009B65D6">
        <w:rPr>
          <w:sz w:val="22"/>
          <w:szCs w:val="22"/>
        </w:rPr>
        <w:t xml:space="preserve"> i z podaniem ich skutków oraz przygotowywanie wszystkich odpowiednich dokumentów dotyczących zakresu takiego aneksu;</w:t>
      </w:r>
    </w:p>
    <w:p w14:paraId="44746960" w14:textId="77777777" w:rsid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>prowadzi monitoring, raportowanie, przygotowuje dane i informacje dla ewentualnych kontroli. Inżynier – w okresie trwania umowy - także będzie na polecenie Zamawiającego w terminach uzgodnionych z Zamawiającym przygotowywał, udostępniał i kompletował wszelkie dokumenty niezbędne dla wszelkich kontroli, jakim będzie podlegał Zamawiający i jeżeli będzie to konieczne udzielał wszelkich niezbędnych wyjaśnień instytucjom kontrolującym;</w:t>
      </w:r>
    </w:p>
    <w:p w14:paraId="40FB5DAB" w14:textId="77777777" w:rsid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>informuje Zamawiającego o wszystkich problemach zaistniałych i mogących zaistnieć wraz z propozycją sposobów ich rozwiązywania i/lub działań korygujących mających na celu usuwanie takich problemów;</w:t>
      </w:r>
    </w:p>
    <w:p w14:paraId="06454224" w14:textId="77777777" w:rsid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>bierze czynny udział w rozwiązywaniu sporów zgodnie z warunkami umowy o roboty budowlane;</w:t>
      </w:r>
    </w:p>
    <w:p w14:paraId="2A070A77" w14:textId="77777777" w:rsid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>w Okresie Zgłaszania Wad/gwarancji jakości lecz nie dłużej niż przewiduje to końcowa data Umowy, Inżynier uczestniczy w nadzorowaniu inspekcji gwarancyjnych i rozwiązywaniu sporów. W szczególności, egzekwuje usuwanie wad przez Wykonawcę robót budowlanych;</w:t>
      </w:r>
    </w:p>
    <w:p w14:paraId="6B293139" w14:textId="77777777" w:rsidR="009B65D6" w:rsidRPr="009B65D6" w:rsidRDefault="009B65D6" w:rsidP="00856AA6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9B65D6">
        <w:rPr>
          <w:sz w:val="22"/>
          <w:szCs w:val="22"/>
        </w:rPr>
        <w:t>składa Raporty i sprawozdania.</w:t>
      </w:r>
    </w:p>
    <w:p w14:paraId="2652482D" w14:textId="77777777" w:rsidR="00C4591B" w:rsidRPr="0002602A" w:rsidRDefault="007F6112" w:rsidP="00856AA6">
      <w:pPr>
        <w:pStyle w:val="Nagwek1"/>
        <w:numPr>
          <w:ilvl w:val="0"/>
          <w:numId w:val="12"/>
        </w:numPr>
        <w:spacing w:before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Pomoc</w:t>
      </w:r>
      <w:r w:rsidR="001A12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539E0">
        <w:rPr>
          <w:rFonts w:ascii="Times New Roman" w:hAnsi="Times New Roman" w:cs="Times New Roman"/>
          <w:color w:val="auto"/>
          <w:sz w:val="22"/>
          <w:szCs w:val="22"/>
        </w:rPr>
        <w:t>prawna</w:t>
      </w:r>
      <w:r w:rsidR="001A120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DA7B28D" w14:textId="77777777" w:rsidR="00F539E0" w:rsidRPr="00F539E0" w:rsidRDefault="00F539E0" w:rsidP="00DE0095">
      <w:pPr>
        <w:ind w:left="567"/>
        <w:rPr>
          <w:b/>
          <w:bCs/>
          <w:sz w:val="22"/>
          <w:szCs w:val="22"/>
        </w:rPr>
      </w:pPr>
      <w:r w:rsidRPr="00F539E0">
        <w:rPr>
          <w:sz w:val="22"/>
          <w:szCs w:val="22"/>
        </w:rPr>
        <w:t xml:space="preserve">Podczas trwania Umowy Inżynier ma obowiązek zapewnić udział prawnika, który na żądanie Zamawiającego i w ustalonym z nim terminie, opracuje potrzebne Zamawiającemu opinie prawne związane z realizacją Kontraktów na Roboty. W szczególności do zadań Inżyniera będzie należało: </w:t>
      </w:r>
    </w:p>
    <w:p w14:paraId="65799AA5" w14:textId="77777777" w:rsidR="00F539E0" w:rsidRPr="00F539E0" w:rsidRDefault="00F539E0" w:rsidP="00DE0095">
      <w:pPr>
        <w:ind w:left="567"/>
        <w:rPr>
          <w:b/>
          <w:bCs/>
          <w:sz w:val="22"/>
          <w:szCs w:val="22"/>
        </w:rPr>
      </w:pPr>
      <w:r w:rsidRPr="00F539E0">
        <w:rPr>
          <w:sz w:val="22"/>
          <w:szCs w:val="22"/>
        </w:rPr>
        <w:t>sporządzanie opinii i stanowisk prawnych dotyczących umów, sporów z Wykonawcami Robót w tym weryfikacja i opiniowanie roszczeń zgła</w:t>
      </w:r>
      <w:r w:rsidR="00F52267">
        <w:rPr>
          <w:b/>
          <w:bCs/>
          <w:sz w:val="22"/>
          <w:szCs w:val="22"/>
        </w:rPr>
        <w:t>szanych przez Wykonawców Robót;</w:t>
      </w:r>
    </w:p>
    <w:p w14:paraId="052E9A77" w14:textId="77777777" w:rsidR="00F539E0" w:rsidRPr="00F539E0" w:rsidRDefault="00F539E0" w:rsidP="00DE0095">
      <w:pPr>
        <w:ind w:left="567"/>
        <w:rPr>
          <w:b/>
          <w:bCs/>
          <w:sz w:val="22"/>
          <w:szCs w:val="22"/>
        </w:rPr>
      </w:pPr>
      <w:r w:rsidRPr="00F539E0">
        <w:rPr>
          <w:sz w:val="22"/>
          <w:szCs w:val="22"/>
        </w:rPr>
        <w:t xml:space="preserve">wydawanie opinii i stanowisk </w:t>
      </w:r>
      <w:r>
        <w:rPr>
          <w:sz w:val="22"/>
          <w:szCs w:val="22"/>
        </w:rPr>
        <w:t>w sprawach z</w:t>
      </w:r>
      <w:r w:rsidR="00F52267">
        <w:rPr>
          <w:b/>
          <w:bCs/>
          <w:sz w:val="22"/>
          <w:szCs w:val="22"/>
        </w:rPr>
        <w:t>wiązanych z realizacją projektu;</w:t>
      </w:r>
    </w:p>
    <w:p w14:paraId="67E877A2" w14:textId="77777777" w:rsidR="00F539E0" w:rsidRPr="008770A5" w:rsidRDefault="00F539E0" w:rsidP="00DE0095">
      <w:pPr>
        <w:ind w:left="567"/>
        <w:rPr>
          <w:sz w:val="22"/>
          <w:szCs w:val="22"/>
        </w:rPr>
      </w:pPr>
      <w:r w:rsidRPr="00F539E0">
        <w:rPr>
          <w:sz w:val="22"/>
          <w:szCs w:val="22"/>
        </w:rPr>
        <w:t>przygotowywanie odpowiedzi i stanowisk na zarzuty kontrolujących oraz na zarzuty pokontrolne</w:t>
      </w:r>
      <w:r w:rsidR="00F52267">
        <w:rPr>
          <w:b/>
          <w:bCs/>
          <w:sz w:val="22"/>
          <w:szCs w:val="22"/>
        </w:rPr>
        <w:t xml:space="preserve"> związane z realizacją Projektu.</w:t>
      </w:r>
    </w:p>
    <w:p w14:paraId="5C4268BA" w14:textId="77777777" w:rsidR="00DE0095" w:rsidRPr="00DE0095" w:rsidRDefault="00C4591B" w:rsidP="00856AA6">
      <w:pPr>
        <w:pStyle w:val="Nagwek1"/>
        <w:numPr>
          <w:ilvl w:val="0"/>
          <w:numId w:val="13"/>
        </w:numPr>
        <w:spacing w:before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02602A">
        <w:rPr>
          <w:rFonts w:ascii="Times New Roman" w:hAnsi="Times New Roman" w:cs="Times New Roman"/>
          <w:color w:val="auto"/>
          <w:sz w:val="22"/>
          <w:szCs w:val="22"/>
        </w:rPr>
        <w:t>Raportowanie, sprawozdawczość i rozliczenia finansowe</w:t>
      </w:r>
    </w:p>
    <w:p w14:paraId="7AB89077" w14:textId="77777777" w:rsidR="00C4591B" w:rsidRPr="0002602A" w:rsidRDefault="00C4591B" w:rsidP="0002602A">
      <w:pPr>
        <w:spacing w:line="276" w:lineRule="auto"/>
        <w:ind w:left="426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Wszelkie Raporty i sprawozdania i ich nw. elementy muszą być wykonane przy użyciu narzędzi informatycznych, oprogramowania i zasad podanych w OPZ.</w:t>
      </w:r>
    </w:p>
    <w:p w14:paraId="158B30D3" w14:textId="77777777" w:rsidR="00C4591B" w:rsidRPr="0002602A" w:rsidRDefault="00C4591B" w:rsidP="0002602A">
      <w:pPr>
        <w:spacing w:line="276" w:lineRule="auto"/>
        <w:ind w:left="426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Wszystkie n/w Raporty Inżynier będzie przekazywał Zamawiającemu w 2 egzemplarzach w formie pisemnej i w 1 egzemplarzu w wersji elektronicznej (płyta CD).</w:t>
      </w:r>
    </w:p>
    <w:p w14:paraId="17DCD16B" w14:textId="77777777" w:rsidR="00C4591B" w:rsidRPr="0002602A" w:rsidRDefault="00C4591B" w:rsidP="0002602A">
      <w:pPr>
        <w:spacing w:after="120" w:line="276" w:lineRule="auto"/>
        <w:ind w:left="426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Sprawozdania i Raporty będą przygotowane zgodnie z zaleceniami Zamawiającego z uwzględnieniem aktualnych, na dzień sporządzania raportów i sprawozdań, wskaźników monitoringu rzeczowego i finansowego na poziomie umowy o roboty budowlane, Inżynier będzie składał następujące Raporty: Raport Wstępny, Raporty kwartalny, Raport Końcowy z wykonania umowy o roboty budowlane, Raport przy zawieszeniu, rozwiązaniu, wypowiedzeniu.</w:t>
      </w:r>
    </w:p>
    <w:p w14:paraId="0D5AA348" w14:textId="77777777" w:rsidR="00C4591B" w:rsidRPr="0002602A" w:rsidRDefault="00C4591B" w:rsidP="0002602A">
      <w:pPr>
        <w:tabs>
          <w:tab w:val="left" w:pos="1260"/>
        </w:tabs>
        <w:spacing w:line="276" w:lineRule="auto"/>
        <w:ind w:left="709" w:hanging="283"/>
        <w:jc w:val="both"/>
        <w:rPr>
          <w:b/>
          <w:sz w:val="22"/>
          <w:szCs w:val="22"/>
        </w:rPr>
      </w:pPr>
      <w:r w:rsidRPr="0002602A">
        <w:rPr>
          <w:b/>
          <w:sz w:val="22"/>
          <w:szCs w:val="22"/>
        </w:rPr>
        <w:t>1)</w:t>
      </w:r>
      <w:r w:rsidRPr="0002602A">
        <w:rPr>
          <w:b/>
          <w:sz w:val="22"/>
          <w:szCs w:val="22"/>
        </w:rPr>
        <w:tab/>
        <w:t>Raport Wstępny</w:t>
      </w:r>
      <w:r w:rsidR="0002602A">
        <w:rPr>
          <w:b/>
          <w:sz w:val="22"/>
          <w:szCs w:val="22"/>
        </w:rPr>
        <w:t>:</w:t>
      </w:r>
    </w:p>
    <w:p w14:paraId="6936B77A" w14:textId="77777777" w:rsidR="00C4591B" w:rsidRPr="0002602A" w:rsidRDefault="00C4591B" w:rsidP="0002602A">
      <w:pPr>
        <w:spacing w:line="276" w:lineRule="auto"/>
        <w:ind w:left="709" w:hanging="1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Wstępny zostanie złożony do 30 dnia od dnia zawarcia Umowy. Raport będzie zawierał Informacje na temat przygotowania i mobilizacji Inżyniera, to jest:</w:t>
      </w:r>
    </w:p>
    <w:p w14:paraId="7329B79B" w14:textId="77777777" w:rsidR="00C4591B" w:rsidRPr="0002602A" w:rsidRDefault="00C4591B" w:rsidP="0002602A">
      <w:pPr>
        <w:tabs>
          <w:tab w:val="left" w:pos="1620"/>
        </w:tabs>
        <w:spacing w:line="276" w:lineRule="auto"/>
        <w:ind w:left="851" w:hanging="142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listę osób uczestniczących w w</w:t>
      </w:r>
      <w:r w:rsidR="00F52267">
        <w:rPr>
          <w:sz w:val="22"/>
          <w:szCs w:val="22"/>
        </w:rPr>
        <w:t>ykonaniu zamówienia (Ekspertów);</w:t>
      </w:r>
    </w:p>
    <w:p w14:paraId="2275B1EB" w14:textId="77777777" w:rsidR="00C4591B" w:rsidRDefault="00C4591B" w:rsidP="0002602A">
      <w:pPr>
        <w:tabs>
          <w:tab w:val="left" w:pos="1620"/>
        </w:tabs>
        <w:spacing w:line="276" w:lineRule="auto"/>
        <w:ind w:left="851" w:hanging="142"/>
        <w:jc w:val="both"/>
        <w:rPr>
          <w:sz w:val="22"/>
          <w:szCs w:val="22"/>
        </w:rPr>
      </w:pPr>
      <w:r w:rsidRPr="0002602A">
        <w:rPr>
          <w:sz w:val="22"/>
          <w:szCs w:val="22"/>
        </w:rPr>
        <w:lastRenderedPageBreak/>
        <w:t>-</w:t>
      </w:r>
      <w:r w:rsidRPr="0002602A">
        <w:rPr>
          <w:sz w:val="22"/>
          <w:szCs w:val="22"/>
        </w:rPr>
        <w:tab/>
        <w:t>kluczowe daty zgodnie z przyjętymi Harmonogramami,</w:t>
      </w:r>
    </w:p>
    <w:p w14:paraId="18373A8C" w14:textId="77777777" w:rsidR="00746C51" w:rsidRPr="0002602A" w:rsidRDefault="00F52267" w:rsidP="0002602A">
      <w:pPr>
        <w:tabs>
          <w:tab w:val="left" w:pos="1620"/>
        </w:tabs>
        <w:spacing w:line="276" w:lineRule="auto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Harmonogram płatności;</w:t>
      </w:r>
    </w:p>
    <w:p w14:paraId="19CDCCDA" w14:textId="77777777" w:rsidR="00C4591B" w:rsidRPr="0002602A" w:rsidRDefault="00C4591B" w:rsidP="0002602A">
      <w:pPr>
        <w:tabs>
          <w:tab w:val="left" w:pos="1620"/>
        </w:tabs>
        <w:spacing w:line="276" w:lineRule="auto"/>
        <w:ind w:left="851" w:hanging="142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Informacje o stanie przygotowania umowy o roboty budowlane na dzień wydania Raportu, w tym oddzielne opracowanie - analiza dokumentów i dokumentacji projektowej, jaki</w:t>
      </w:r>
      <w:r w:rsidR="00F52267">
        <w:rPr>
          <w:sz w:val="22"/>
          <w:szCs w:val="22"/>
        </w:rPr>
        <w:t>e są w posiadaniu Zamawiającego;</w:t>
      </w:r>
    </w:p>
    <w:p w14:paraId="07387F52" w14:textId="77777777" w:rsidR="00C4591B" w:rsidRPr="0002602A" w:rsidRDefault="00C4591B" w:rsidP="0002602A">
      <w:pPr>
        <w:tabs>
          <w:tab w:val="left" w:pos="1620"/>
        </w:tabs>
        <w:spacing w:line="276" w:lineRule="auto"/>
        <w:ind w:left="851" w:hanging="142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inne istotne informacje na temat okresu: od podpisania umowy do dnia wydania Raportu Wstępnego dot</w:t>
      </w:r>
      <w:r w:rsidR="00F52267">
        <w:rPr>
          <w:sz w:val="22"/>
          <w:szCs w:val="22"/>
        </w:rPr>
        <w:t>yczące umowy o roboty budowlane;</w:t>
      </w:r>
    </w:p>
    <w:p w14:paraId="1D792224" w14:textId="77777777" w:rsidR="00C4591B" w:rsidRPr="0002602A" w:rsidRDefault="00C4591B" w:rsidP="0002602A">
      <w:pPr>
        <w:tabs>
          <w:tab w:val="left" w:pos="1620"/>
        </w:tabs>
        <w:spacing w:line="276" w:lineRule="auto"/>
        <w:ind w:left="851" w:hanging="142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Załączniki (np. notatki ze spotkań wraz z listami obecności, protokoły, wykonane opinie).</w:t>
      </w:r>
    </w:p>
    <w:p w14:paraId="4B1F7F24" w14:textId="77777777" w:rsidR="00C4591B" w:rsidRPr="0002602A" w:rsidRDefault="00C4591B" w:rsidP="0002602A">
      <w:pPr>
        <w:spacing w:after="120" w:line="276" w:lineRule="auto"/>
        <w:ind w:left="851" w:hanging="142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Wstępny będzie przyjęty przez Zamawiającego pisemnym protokółem odbioru.</w:t>
      </w:r>
    </w:p>
    <w:p w14:paraId="125D6D89" w14:textId="77777777" w:rsidR="00C4591B" w:rsidRPr="0002602A" w:rsidRDefault="00C4591B" w:rsidP="0002602A">
      <w:pPr>
        <w:tabs>
          <w:tab w:val="left" w:pos="1260"/>
        </w:tabs>
        <w:spacing w:line="276" w:lineRule="auto"/>
        <w:ind w:left="709" w:hanging="283"/>
        <w:jc w:val="both"/>
        <w:rPr>
          <w:b/>
          <w:sz w:val="22"/>
          <w:szCs w:val="22"/>
        </w:rPr>
      </w:pPr>
      <w:r w:rsidRPr="0002602A">
        <w:rPr>
          <w:b/>
          <w:sz w:val="22"/>
          <w:szCs w:val="22"/>
        </w:rPr>
        <w:t>2)</w:t>
      </w:r>
      <w:r w:rsidRPr="0002602A">
        <w:rPr>
          <w:b/>
          <w:sz w:val="22"/>
          <w:szCs w:val="22"/>
        </w:rPr>
        <w:tab/>
        <w:t>Raporty kwartalne</w:t>
      </w:r>
    </w:p>
    <w:p w14:paraId="253FD200" w14:textId="77777777" w:rsidR="00C4591B" w:rsidRPr="0002602A" w:rsidRDefault="00C4591B" w:rsidP="0002602A">
      <w:pPr>
        <w:spacing w:line="276" w:lineRule="auto"/>
        <w:ind w:left="709" w:hanging="1"/>
        <w:jc w:val="both"/>
        <w:rPr>
          <w:sz w:val="22"/>
          <w:szCs w:val="22"/>
        </w:rPr>
      </w:pPr>
      <w:r w:rsidRPr="0002602A">
        <w:rPr>
          <w:sz w:val="22"/>
          <w:szCs w:val="22"/>
        </w:rPr>
        <w:t xml:space="preserve">Raporty kwartalne obejmujące każdy kolejny następujący po sobie kwartał, będą składane w terminie do </w:t>
      </w:r>
      <w:r w:rsidR="000135F8">
        <w:rPr>
          <w:sz w:val="22"/>
          <w:szCs w:val="22"/>
        </w:rPr>
        <w:t>7</w:t>
      </w:r>
      <w:r w:rsidRPr="0002602A">
        <w:rPr>
          <w:sz w:val="22"/>
          <w:szCs w:val="22"/>
        </w:rPr>
        <w:t xml:space="preserve"> dnia miesiąca następującego po każdym kwartale, którego dotyczy raport dla umów na roboty.</w:t>
      </w:r>
    </w:p>
    <w:p w14:paraId="1C680A71" w14:textId="77777777" w:rsidR="00C4591B" w:rsidRPr="0002602A" w:rsidRDefault="00C4591B" w:rsidP="0002602A">
      <w:pPr>
        <w:spacing w:line="276" w:lineRule="auto"/>
        <w:ind w:left="709" w:hanging="1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Raporty kwartalne będą przedkładane od daty podpisania umowy na pełnienie funkcji Inżyniera w terminach zgodnych z realizacją przedmiotu umowy, przy czym pierwszy raport kwartalny zostanie przedłożony w dacie/terminie, dla której będzie on obejmował okres dłuższy niż 3 pełne miesiące po Raporcie Wstępnym. Raport kwartalny musi zawierać w szczególności:</w:t>
      </w:r>
    </w:p>
    <w:p w14:paraId="5E654C9E" w14:textId="77777777" w:rsidR="00C4591B" w:rsidRPr="0002602A" w:rsidRDefault="009258F8" w:rsidP="009258F8">
      <w:pPr>
        <w:spacing w:line="276" w:lineRule="auto"/>
        <w:ind w:left="993" w:hanging="283"/>
        <w:jc w:val="both"/>
        <w:rPr>
          <w:sz w:val="22"/>
          <w:szCs w:val="22"/>
        </w:rPr>
      </w:pPr>
      <w:r w:rsidRPr="009258F8">
        <w:rPr>
          <w:b/>
          <w:sz w:val="22"/>
          <w:szCs w:val="22"/>
        </w:rPr>
        <w:t>A)</w:t>
      </w:r>
      <w:r>
        <w:rPr>
          <w:sz w:val="22"/>
          <w:szCs w:val="22"/>
        </w:rPr>
        <w:tab/>
      </w:r>
      <w:r w:rsidR="00C4591B" w:rsidRPr="0002602A">
        <w:rPr>
          <w:sz w:val="22"/>
          <w:szCs w:val="22"/>
        </w:rPr>
        <w:t>W odniesieniu do Umowy na usługę Inżyniera:</w:t>
      </w:r>
    </w:p>
    <w:p w14:paraId="6F3932BF" w14:textId="77777777" w:rsidR="009258F8" w:rsidRPr="0002602A" w:rsidRDefault="00C4591B" w:rsidP="008770A5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1)</w:t>
      </w:r>
      <w:r w:rsidRPr="0002602A">
        <w:rPr>
          <w:sz w:val="22"/>
          <w:szCs w:val="22"/>
        </w:rPr>
        <w:tab/>
        <w:t>Opis istotnych czynności i decyzji Wykonawcy robót budowlanych / Inżyniera w raportowanym okresie.</w:t>
      </w:r>
    </w:p>
    <w:p w14:paraId="005CB211" w14:textId="77777777" w:rsidR="00C4591B" w:rsidRPr="0002602A" w:rsidRDefault="00C4591B" w:rsidP="008770A5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2)</w:t>
      </w:r>
      <w:r w:rsidRPr="0002602A">
        <w:rPr>
          <w:sz w:val="22"/>
          <w:szCs w:val="22"/>
        </w:rPr>
        <w:tab/>
        <w:t>Raport będzie posiadał dokładną informację na temat stanu realizacji usługi nadzoru nad umową o roboty budowlane:</w:t>
      </w:r>
    </w:p>
    <w:p w14:paraId="7F27E035" w14:textId="77777777" w:rsidR="00C4591B" w:rsidRPr="0002602A" w:rsidRDefault="00C4591B" w:rsidP="008770A5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3)</w:t>
      </w:r>
      <w:r w:rsidRPr="0002602A">
        <w:rPr>
          <w:sz w:val="22"/>
          <w:szCs w:val="22"/>
        </w:rPr>
        <w:tab/>
        <w:t>Stan finansowania Umowy.</w:t>
      </w:r>
    </w:p>
    <w:p w14:paraId="37D14DA3" w14:textId="77777777" w:rsidR="00C4591B" w:rsidRPr="0002602A" w:rsidRDefault="00C4591B" w:rsidP="008770A5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4)</w:t>
      </w:r>
      <w:r w:rsidRPr="0002602A">
        <w:rPr>
          <w:sz w:val="22"/>
          <w:szCs w:val="22"/>
        </w:rPr>
        <w:tab/>
        <w:t>Zmiany w organizacji pracy Inżyniera w stosunku do Raportu Wstępnego.</w:t>
      </w:r>
    </w:p>
    <w:p w14:paraId="739C3C28" w14:textId="77777777" w:rsidR="00C4591B" w:rsidRPr="0002602A" w:rsidRDefault="00C4591B" w:rsidP="008770A5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5)</w:t>
      </w:r>
      <w:r w:rsidRPr="0002602A">
        <w:rPr>
          <w:sz w:val="22"/>
          <w:szCs w:val="22"/>
        </w:rPr>
        <w:tab/>
        <w:t>Informacje o ewentualnych zmianach w organizacji pracy Wykonawcy robót budowlanych</w:t>
      </w:r>
      <w:r w:rsidR="0002602A">
        <w:rPr>
          <w:sz w:val="22"/>
          <w:szCs w:val="22"/>
        </w:rPr>
        <w:t xml:space="preserve"> </w:t>
      </w:r>
      <w:r w:rsidRPr="0002602A">
        <w:rPr>
          <w:sz w:val="22"/>
          <w:szCs w:val="22"/>
        </w:rPr>
        <w:t>/Inżyniera w stosunku do Raportu Wstępnego.</w:t>
      </w:r>
    </w:p>
    <w:p w14:paraId="4BBCB17B" w14:textId="77777777" w:rsidR="00C4591B" w:rsidRPr="0002602A" w:rsidRDefault="00C4591B" w:rsidP="008770A5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6)</w:t>
      </w:r>
      <w:r w:rsidRPr="0002602A">
        <w:rPr>
          <w:sz w:val="22"/>
          <w:szCs w:val="22"/>
        </w:rPr>
        <w:tab/>
        <w:t>Listę wykonanych Raportów.</w:t>
      </w:r>
    </w:p>
    <w:p w14:paraId="20F1ABB4" w14:textId="77777777" w:rsidR="00C4591B" w:rsidRPr="0002602A" w:rsidRDefault="00C4591B" w:rsidP="009258F8">
      <w:pPr>
        <w:spacing w:line="276" w:lineRule="auto"/>
        <w:ind w:left="709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będzie posiadał dokładną informację na temat stanu realizacji Umowy na usługę Inżyniera</w:t>
      </w:r>
      <w:r w:rsidR="0002602A">
        <w:rPr>
          <w:sz w:val="22"/>
          <w:szCs w:val="22"/>
        </w:rPr>
        <w:t xml:space="preserve"> </w:t>
      </w:r>
      <w:r w:rsidRPr="0002602A">
        <w:rPr>
          <w:sz w:val="22"/>
          <w:szCs w:val="22"/>
        </w:rPr>
        <w:t>dla umowy na roboty budowlane, stan finansowania Umowy na usługę Inżyniera, listę wykonanych Raportów.</w:t>
      </w:r>
    </w:p>
    <w:p w14:paraId="7254E111" w14:textId="77777777" w:rsidR="00C4591B" w:rsidRPr="0002602A" w:rsidRDefault="009258F8" w:rsidP="009258F8">
      <w:pPr>
        <w:tabs>
          <w:tab w:val="left" w:pos="1620"/>
        </w:tabs>
        <w:spacing w:line="276" w:lineRule="auto"/>
        <w:ind w:left="993" w:hanging="283"/>
        <w:jc w:val="both"/>
        <w:rPr>
          <w:sz w:val="22"/>
          <w:szCs w:val="22"/>
        </w:rPr>
      </w:pPr>
      <w:r w:rsidRPr="009258F8">
        <w:rPr>
          <w:b/>
          <w:sz w:val="22"/>
          <w:szCs w:val="22"/>
        </w:rPr>
        <w:t>B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C4591B" w:rsidRPr="0002602A">
        <w:rPr>
          <w:sz w:val="22"/>
          <w:szCs w:val="22"/>
        </w:rPr>
        <w:t>W odniesieniu do umowy na roboty budowlane:</w:t>
      </w:r>
    </w:p>
    <w:p w14:paraId="3D4B50B9" w14:textId="77777777" w:rsidR="00C4591B" w:rsidRPr="009258F8" w:rsidRDefault="00C4591B" w:rsidP="00856AA6">
      <w:pPr>
        <w:pStyle w:val="Akapitzlist"/>
        <w:numPr>
          <w:ilvl w:val="0"/>
          <w:numId w:val="20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Analizę działań przeprowadzonych przez Inżyniera:</w:t>
      </w:r>
    </w:p>
    <w:p w14:paraId="0D649351" w14:textId="77777777" w:rsidR="00FC1D87" w:rsidRDefault="00C4591B" w:rsidP="008770A5">
      <w:pPr>
        <w:tabs>
          <w:tab w:val="left" w:pos="234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a)</w:t>
      </w:r>
      <w:r w:rsidRPr="0002602A">
        <w:rPr>
          <w:sz w:val="22"/>
          <w:szCs w:val="22"/>
        </w:rPr>
        <w:tab/>
        <w:t xml:space="preserve">w raportowanym okresie, </w:t>
      </w:r>
    </w:p>
    <w:p w14:paraId="66743030" w14:textId="77777777" w:rsidR="00C4591B" w:rsidRPr="0002602A" w:rsidRDefault="00C4591B" w:rsidP="008770A5">
      <w:pPr>
        <w:tabs>
          <w:tab w:val="left" w:pos="234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oraz</w:t>
      </w:r>
    </w:p>
    <w:p w14:paraId="12699042" w14:textId="77777777" w:rsidR="00C4591B" w:rsidRPr="0002602A" w:rsidRDefault="00C4591B" w:rsidP="008770A5">
      <w:pPr>
        <w:tabs>
          <w:tab w:val="left" w:pos="234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b)</w:t>
      </w:r>
      <w:r w:rsidRPr="0002602A">
        <w:rPr>
          <w:sz w:val="22"/>
          <w:szCs w:val="22"/>
        </w:rPr>
        <w:tab/>
        <w:t>narastająco od rozpoczęcia realizacji zadań.</w:t>
      </w:r>
    </w:p>
    <w:p w14:paraId="76D00040" w14:textId="77777777" w:rsidR="00C4591B" w:rsidRPr="009258F8" w:rsidRDefault="00C4591B" w:rsidP="00856AA6">
      <w:pPr>
        <w:pStyle w:val="Akapitzlist"/>
        <w:numPr>
          <w:ilvl w:val="0"/>
          <w:numId w:val="20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Informacje o postępie rzeczowym i finansowym robót (w okresie raportowanym i narastająco) jw. i – jeżeli jest sporządzany - o jego zgodności z pierwszym przyjętym Planem oraz z Harmonogramem Projektu i z pierwszymi przyjętymi Terminami Płatności.</w:t>
      </w:r>
    </w:p>
    <w:p w14:paraId="24A69402" w14:textId="77777777" w:rsidR="00C4591B" w:rsidRPr="009258F8" w:rsidRDefault="00C4591B" w:rsidP="00856AA6">
      <w:pPr>
        <w:pStyle w:val="Akapitzlist"/>
        <w:numPr>
          <w:ilvl w:val="0"/>
          <w:numId w:val="20"/>
        </w:numPr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Opis robót i dostaw zrealizowany przez Wykonawcę robót budowlanych w raportowanym okresie.</w:t>
      </w:r>
    </w:p>
    <w:p w14:paraId="2588D4D7" w14:textId="77777777" w:rsidR="00C4591B" w:rsidRPr="009258F8" w:rsidRDefault="00C4591B" w:rsidP="00856AA6">
      <w:pPr>
        <w:pStyle w:val="Akapitzlist"/>
        <w:numPr>
          <w:ilvl w:val="0"/>
          <w:numId w:val="20"/>
        </w:numPr>
        <w:tabs>
          <w:tab w:val="left" w:pos="198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Analizę (w tym informację procentową) wykonania rzeczowego i poniesionych kosztów za okres raportowany a także za okresy skumulowane do bieżącej daty, w oparciu o kwartalne Raporty Wykonawcy robót budowlanych.</w:t>
      </w:r>
    </w:p>
    <w:p w14:paraId="0D59F3DB" w14:textId="77777777" w:rsidR="00C4591B" w:rsidRPr="009258F8" w:rsidRDefault="00C4591B" w:rsidP="00856AA6">
      <w:pPr>
        <w:pStyle w:val="Akapitzlist"/>
        <w:numPr>
          <w:ilvl w:val="0"/>
          <w:numId w:val="20"/>
        </w:numPr>
        <w:tabs>
          <w:tab w:val="left" w:pos="198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Wykaz oraz stan płatności to znaczy:</w:t>
      </w:r>
    </w:p>
    <w:p w14:paraId="4EECD16E" w14:textId="77777777" w:rsidR="00C4591B" w:rsidRPr="0002602A" w:rsidRDefault="00C4591B" w:rsidP="008770A5">
      <w:pPr>
        <w:spacing w:line="276" w:lineRule="auto"/>
        <w:ind w:left="1560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lastRenderedPageBreak/>
        <w:t>a)</w:t>
      </w:r>
      <w:r w:rsidRPr="0002602A">
        <w:rPr>
          <w:sz w:val="22"/>
          <w:szCs w:val="22"/>
        </w:rPr>
        <w:tab/>
        <w:t>oświadczeń i Rozliczeń Wykonawcy robót budowlanych,</w:t>
      </w:r>
    </w:p>
    <w:p w14:paraId="6E2B3DA1" w14:textId="77777777" w:rsidR="00C4591B" w:rsidRPr="0002602A" w:rsidRDefault="00C4591B" w:rsidP="008770A5">
      <w:pPr>
        <w:spacing w:line="276" w:lineRule="auto"/>
        <w:ind w:left="1560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b)</w:t>
      </w:r>
      <w:r w:rsidRPr="0002602A">
        <w:rPr>
          <w:sz w:val="22"/>
          <w:szCs w:val="22"/>
        </w:rPr>
        <w:tab/>
        <w:t>Przejściowych Świadectw Płatności, przyjętych przez Zamawiającego</w:t>
      </w:r>
    </w:p>
    <w:p w14:paraId="0BE82D12" w14:textId="77777777" w:rsidR="00C4591B" w:rsidRPr="0002602A" w:rsidRDefault="00C4591B" w:rsidP="008770A5">
      <w:pPr>
        <w:spacing w:line="276" w:lineRule="auto"/>
        <w:ind w:left="1560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c)</w:t>
      </w:r>
      <w:r w:rsidRPr="0002602A">
        <w:rPr>
          <w:sz w:val="22"/>
          <w:szCs w:val="22"/>
        </w:rPr>
        <w:tab/>
        <w:t>nieprzyjętych przez odpowiednie instytucje z podaniem przyczyny nieprzyjęcia oraz z podaniem terminów i sposobu ich poprawy.</w:t>
      </w:r>
    </w:p>
    <w:p w14:paraId="6515CE73" w14:textId="77777777" w:rsidR="00C4591B" w:rsidRPr="009258F8" w:rsidRDefault="00C4591B" w:rsidP="00856AA6">
      <w:pPr>
        <w:pStyle w:val="Akapitzlist"/>
        <w:numPr>
          <w:ilvl w:val="0"/>
          <w:numId w:val="21"/>
        </w:numPr>
        <w:tabs>
          <w:tab w:val="left" w:pos="198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Prewencyjne i/lub korekcyjne działania, (jeżeli występują), informacje o technicznych problemach i działaniach podjętych w celu przeciwdziałania im, wczesne ostrzeganie o możliwych problemach, (bhp, zachowanie jakości, roszczenia Wykonawcy robót budowlanych, aneksy do Kontraktu, nowe zamówienia) szczególnie, gdy mogą one wpłynąć na czasowe przesunięcie ukończenia robót.</w:t>
      </w:r>
    </w:p>
    <w:p w14:paraId="109DF37D" w14:textId="77777777" w:rsidR="00C4591B" w:rsidRPr="009258F8" w:rsidRDefault="00C4591B" w:rsidP="00856AA6">
      <w:pPr>
        <w:pStyle w:val="Akapitzlist"/>
        <w:numPr>
          <w:ilvl w:val="0"/>
          <w:numId w:val="21"/>
        </w:numPr>
        <w:tabs>
          <w:tab w:val="left" w:pos="198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Przewidziany na następny okres sprawozdawczy Program – jeżeli występuje - i terminy płatności.</w:t>
      </w:r>
    </w:p>
    <w:p w14:paraId="1692B07E" w14:textId="77777777" w:rsidR="00C4591B" w:rsidRPr="009258F8" w:rsidRDefault="00C4591B" w:rsidP="00856AA6">
      <w:pPr>
        <w:pStyle w:val="Akapitzlist"/>
        <w:numPr>
          <w:ilvl w:val="0"/>
          <w:numId w:val="21"/>
        </w:numPr>
        <w:tabs>
          <w:tab w:val="left" w:pos="1980"/>
        </w:tabs>
        <w:spacing w:line="276" w:lineRule="auto"/>
        <w:ind w:left="1276" w:hanging="283"/>
        <w:jc w:val="both"/>
        <w:rPr>
          <w:sz w:val="22"/>
          <w:szCs w:val="22"/>
        </w:rPr>
      </w:pPr>
      <w:r w:rsidRPr="009258F8">
        <w:rPr>
          <w:sz w:val="22"/>
          <w:szCs w:val="22"/>
        </w:rPr>
        <w:t>Wszelkie niezbędne załączniki (np. notatki ze spotkań wraz z listami obecności, wykonane opinie).</w:t>
      </w:r>
    </w:p>
    <w:p w14:paraId="1489A073" w14:textId="77777777" w:rsidR="00C4591B" w:rsidRPr="0002602A" w:rsidRDefault="00C4591B" w:rsidP="003766B2">
      <w:pPr>
        <w:spacing w:line="276" w:lineRule="auto"/>
        <w:ind w:left="709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Raporty kwartalne będą przedkładane za okres od dnia podpisania Umowy do dnia wystawienia końcowego protokołu odbioru robót – dla ostatniego zadania na roboty budowlane.</w:t>
      </w:r>
    </w:p>
    <w:p w14:paraId="7EDD2AF9" w14:textId="77777777" w:rsidR="00C4591B" w:rsidRPr="0002602A" w:rsidRDefault="00C4591B" w:rsidP="008770A5">
      <w:pPr>
        <w:tabs>
          <w:tab w:val="left" w:pos="709"/>
        </w:tabs>
        <w:spacing w:before="120"/>
        <w:ind w:left="425"/>
        <w:contextualSpacing/>
        <w:jc w:val="both"/>
        <w:rPr>
          <w:b/>
          <w:sz w:val="22"/>
          <w:szCs w:val="22"/>
        </w:rPr>
      </w:pPr>
      <w:r w:rsidRPr="0002602A">
        <w:rPr>
          <w:b/>
          <w:sz w:val="22"/>
          <w:szCs w:val="22"/>
        </w:rPr>
        <w:t>3)</w:t>
      </w:r>
      <w:r w:rsidRPr="0002602A">
        <w:rPr>
          <w:b/>
          <w:sz w:val="22"/>
          <w:szCs w:val="22"/>
        </w:rPr>
        <w:tab/>
        <w:t>Raport Końcowy z wykonania umów na roboty budowlane.</w:t>
      </w:r>
    </w:p>
    <w:p w14:paraId="05C69270" w14:textId="77777777" w:rsidR="00C4591B" w:rsidRPr="0002602A" w:rsidRDefault="00C4591B" w:rsidP="0002602A">
      <w:pPr>
        <w:spacing w:line="276" w:lineRule="auto"/>
        <w:ind w:left="708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zostanie złożony do 14 dnia od ukończenia każdej umowy na roboty (rozumianego jako dzień wystawienia: Końcowego protokołu odbioru dla zadania na roboty budowlane) i</w:t>
      </w:r>
      <w:r w:rsidR="00804469">
        <w:rPr>
          <w:sz w:val="22"/>
          <w:szCs w:val="22"/>
        </w:rPr>
        <w:t> </w:t>
      </w:r>
      <w:r w:rsidRPr="0002602A">
        <w:rPr>
          <w:sz w:val="22"/>
          <w:szCs w:val="22"/>
        </w:rPr>
        <w:t>będzie zawierał w szczególności:</w:t>
      </w:r>
    </w:p>
    <w:p w14:paraId="2DEC8F75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Pełne podsumowanie wszystkich działań podjętych podczas realizacji umowy o roboty budowlane, korespondujące z OPZ.</w:t>
      </w:r>
    </w:p>
    <w:p w14:paraId="67483AE4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Pełny opis prac oraz zebranie wyników (dotyczących realizacji projektów/ robót) wszystkich Raportów.</w:t>
      </w:r>
    </w:p>
    <w:p w14:paraId="5908304B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 xml:space="preserve">Analizę finansową wykonania umowy o roboty budowlane, z dołączeniem listy wszystkich Świadectw Płatności </w:t>
      </w:r>
    </w:p>
    <w:p w14:paraId="2A318391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Wykaz oraz stan płatności to znaczy:</w:t>
      </w:r>
    </w:p>
    <w:p w14:paraId="48910EBE" w14:textId="77777777" w:rsidR="00C4591B" w:rsidRPr="0002602A" w:rsidRDefault="00C4591B" w:rsidP="00D83218">
      <w:pPr>
        <w:spacing w:line="276" w:lineRule="auto"/>
        <w:ind w:left="1418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oświadczeń Wykonawcy robót budowlanych,</w:t>
      </w:r>
    </w:p>
    <w:p w14:paraId="7FEF6A48" w14:textId="77777777" w:rsidR="00C4591B" w:rsidRPr="0002602A" w:rsidRDefault="00C4591B" w:rsidP="00D83218">
      <w:pPr>
        <w:spacing w:line="276" w:lineRule="auto"/>
        <w:ind w:left="1418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płatności częściowe przyjętych przez Zamawiającego,</w:t>
      </w:r>
    </w:p>
    <w:p w14:paraId="1ECD5581" w14:textId="77777777" w:rsidR="00C4591B" w:rsidRPr="0002602A" w:rsidRDefault="00C4591B" w:rsidP="00D83218">
      <w:pPr>
        <w:spacing w:line="276" w:lineRule="auto"/>
        <w:ind w:left="1418" w:hanging="283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nieprzyjętych przez odpowiednie instytucje z podaniem przyczyny nieprzyjęcia oraz z podaniem terminów i sposobu ich poprawy.</w:t>
      </w:r>
    </w:p>
    <w:p w14:paraId="4655E764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Wyniki sprawdzenia i zatwierdzenia dokumentacji powykonawczej.</w:t>
      </w:r>
    </w:p>
    <w:p w14:paraId="689AC3A3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Szczegółową analizę wykonanego zakresu robót, osiągniętych wszystkich parametrów, wskaźników i efektów, aktualnych na dzień ich sprawdzania, z punktu widzenia zgodności z zakresem i wszystkimi parametrami i wskaźnikami określonymi w umowie o roboty budowlane. Analiza musi być zaopatrzona w wersję tabelaryczną umożliwiającą szybkie dokonywanie oceny ww. zgodności.</w:t>
      </w:r>
    </w:p>
    <w:p w14:paraId="14503C07" w14:textId="77777777" w:rsidR="00C4591B" w:rsidRPr="003766B2" w:rsidRDefault="00C4591B" w:rsidP="00D83218">
      <w:pPr>
        <w:pStyle w:val="Akapitzlist"/>
        <w:spacing w:line="276" w:lineRule="auto"/>
        <w:ind w:left="1134"/>
        <w:jc w:val="both"/>
        <w:rPr>
          <w:sz w:val="22"/>
          <w:szCs w:val="22"/>
        </w:rPr>
      </w:pPr>
      <w:r w:rsidRPr="00F52267">
        <w:rPr>
          <w:b/>
          <w:sz w:val="22"/>
          <w:szCs w:val="22"/>
        </w:rPr>
        <w:t>UWAGA:</w:t>
      </w:r>
      <w:r w:rsidRPr="003766B2">
        <w:rPr>
          <w:sz w:val="22"/>
          <w:szCs w:val="22"/>
        </w:rPr>
        <w:t xml:space="preserve"> Część Raportu dotycząca analizy ww. zgodności musi być opracowana jako oddzielny załącznik do Raportu i będzie przyjęta oddzielnym Protokołem Odbioru przez Zamawiającego. Przy czym należy rozumieć, że Raport końcowy z wykonania umowy o roboty budowlane nie będzie przyjęty, jeżeli nie zostanie również przyjęta przez Zamawiającego ww. analiza będąca jego częścią.</w:t>
      </w:r>
    </w:p>
    <w:p w14:paraId="651B9D07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Krytyczną analizę wszystkich ważniejszych problemów.</w:t>
      </w:r>
    </w:p>
    <w:p w14:paraId="6F63F021" w14:textId="77777777" w:rsidR="00C4591B" w:rsidRPr="003766B2" w:rsidRDefault="00C4591B" w:rsidP="00856AA6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Pełny opis czynności niezbędnych (zgodnie z umowami na roboty budowlane) do wykonania od: wystawienia Protokołu Odbioru Ko</w:t>
      </w:r>
      <w:r w:rsidR="00D83218">
        <w:rPr>
          <w:sz w:val="22"/>
          <w:szCs w:val="22"/>
        </w:rPr>
        <w:t>ń</w:t>
      </w:r>
      <w:r w:rsidRPr="003766B2">
        <w:rPr>
          <w:sz w:val="22"/>
          <w:szCs w:val="22"/>
        </w:rPr>
        <w:t xml:space="preserve">cowego/Świadectwa Przejęcia do zakończenia poszczególnych umów na roboty budowlane rozumianego jako zakończenie </w:t>
      </w:r>
      <w:r w:rsidRPr="003766B2">
        <w:rPr>
          <w:sz w:val="22"/>
          <w:szCs w:val="22"/>
        </w:rPr>
        <w:lastRenderedPageBreak/>
        <w:t>okresu gwarancji wraz z wystawieniem: ostatecznego protokołu odbioru/Świadectwa Wykonania i zwolnienia Zabezpieczenia należytego wykonania Umowy na roboty – jeżeli występuje) wraz z podaniem:</w:t>
      </w:r>
    </w:p>
    <w:p w14:paraId="680012FA" w14:textId="77777777" w:rsidR="00C4591B" w:rsidRPr="0002602A" w:rsidRDefault="00C4591B" w:rsidP="003766B2">
      <w:pPr>
        <w:spacing w:line="276" w:lineRule="auto"/>
        <w:ind w:left="1418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 xml:space="preserve">terminów i zasad wykonania tych czynności, </w:t>
      </w:r>
    </w:p>
    <w:p w14:paraId="65E4FDB9" w14:textId="77777777" w:rsidR="00C4591B" w:rsidRPr="0002602A" w:rsidRDefault="00C4591B" w:rsidP="003766B2">
      <w:pPr>
        <w:spacing w:line="276" w:lineRule="auto"/>
        <w:ind w:left="1418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obowiązków stron umowy o roboty budowlane i Inżyniera,</w:t>
      </w:r>
    </w:p>
    <w:p w14:paraId="1CE69A8B" w14:textId="77777777" w:rsidR="00C4591B" w:rsidRPr="0002602A" w:rsidRDefault="00C4591B" w:rsidP="003766B2">
      <w:pPr>
        <w:spacing w:line="276" w:lineRule="auto"/>
        <w:ind w:left="1418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>terminów prze</w:t>
      </w:r>
      <w:r w:rsidR="00D83218">
        <w:rPr>
          <w:sz w:val="22"/>
          <w:szCs w:val="22"/>
        </w:rPr>
        <w:t>glądów w Okresie Zgłaszania wad</w:t>
      </w:r>
      <w:r w:rsidRPr="0002602A">
        <w:rPr>
          <w:sz w:val="22"/>
          <w:szCs w:val="22"/>
        </w:rPr>
        <w:t>,</w:t>
      </w:r>
    </w:p>
    <w:p w14:paraId="55C39565" w14:textId="77777777" w:rsidR="00C4591B" w:rsidRPr="0002602A" w:rsidRDefault="00C4591B" w:rsidP="003766B2">
      <w:pPr>
        <w:spacing w:line="276" w:lineRule="auto"/>
        <w:ind w:left="1418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-</w:t>
      </w:r>
      <w:r w:rsidRPr="0002602A">
        <w:rPr>
          <w:sz w:val="22"/>
          <w:szCs w:val="22"/>
        </w:rPr>
        <w:tab/>
        <w:t xml:space="preserve">istniejących i możliwych </w:t>
      </w:r>
      <w:proofErr w:type="spellStart"/>
      <w:r w:rsidRPr="0002602A">
        <w:rPr>
          <w:sz w:val="22"/>
          <w:szCs w:val="22"/>
        </w:rPr>
        <w:t>ryzyk</w:t>
      </w:r>
      <w:proofErr w:type="spellEnd"/>
      <w:r w:rsidRPr="0002602A">
        <w:rPr>
          <w:sz w:val="22"/>
          <w:szCs w:val="22"/>
        </w:rPr>
        <w:t xml:space="preserve"> i zagrożeń.</w:t>
      </w:r>
    </w:p>
    <w:p w14:paraId="4B4727CC" w14:textId="77777777" w:rsidR="00C4591B" w:rsidRDefault="00C4591B" w:rsidP="0002602A">
      <w:pPr>
        <w:spacing w:line="276" w:lineRule="auto"/>
        <w:ind w:left="709" w:hanging="1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będzie posiadał dokładną informację na temat stanu realizacji usługi nadzoru dla Umowy na roboty, stan finansowania Umowy, listę wykonanych raportów.</w:t>
      </w:r>
    </w:p>
    <w:p w14:paraId="03CE8A5D" w14:textId="77777777" w:rsidR="00C4591B" w:rsidRPr="0002602A" w:rsidRDefault="00C4591B" w:rsidP="008770A5">
      <w:pPr>
        <w:tabs>
          <w:tab w:val="left" w:pos="709"/>
        </w:tabs>
        <w:spacing w:before="120"/>
        <w:ind w:left="425"/>
        <w:jc w:val="both"/>
        <w:rPr>
          <w:b/>
          <w:sz w:val="22"/>
          <w:szCs w:val="22"/>
        </w:rPr>
      </w:pPr>
      <w:r w:rsidRPr="0002602A">
        <w:rPr>
          <w:b/>
          <w:sz w:val="22"/>
          <w:szCs w:val="22"/>
        </w:rPr>
        <w:t>4)</w:t>
      </w:r>
      <w:r w:rsidRPr="0002602A">
        <w:rPr>
          <w:b/>
          <w:sz w:val="22"/>
          <w:szCs w:val="22"/>
        </w:rPr>
        <w:tab/>
        <w:t>Raport końcowy z wykonania Umowy Inżyniera</w:t>
      </w:r>
      <w:r w:rsidR="0002602A">
        <w:rPr>
          <w:b/>
          <w:sz w:val="22"/>
          <w:szCs w:val="22"/>
        </w:rPr>
        <w:t>.</w:t>
      </w:r>
    </w:p>
    <w:p w14:paraId="259ECFAE" w14:textId="557D736B" w:rsidR="00C4591B" w:rsidRPr="0002602A" w:rsidRDefault="00C4591B" w:rsidP="0009643B">
      <w:pPr>
        <w:spacing w:line="276" w:lineRule="auto"/>
        <w:ind w:left="708"/>
        <w:jc w:val="both"/>
        <w:rPr>
          <w:sz w:val="22"/>
          <w:szCs w:val="22"/>
        </w:rPr>
      </w:pPr>
      <w:r w:rsidRPr="00946FCE">
        <w:rPr>
          <w:sz w:val="22"/>
          <w:szCs w:val="22"/>
        </w:rPr>
        <w:t xml:space="preserve">Raport zostanie przedłożony Zamawiającemu </w:t>
      </w:r>
      <w:r w:rsidR="0088215E">
        <w:rPr>
          <w:sz w:val="22"/>
          <w:szCs w:val="22"/>
        </w:rPr>
        <w:t xml:space="preserve">w terminie do dnia </w:t>
      </w:r>
      <w:r w:rsidR="0088215E" w:rsidRPr="0088215E">
        <w:rPr>
          <w:sz w:val="22"/>
          <w:szCs w:val="22"/>
        </w:rPr>
        <w:t>30.06.2021 r</w:t>
      </w:r>
      <w:r w:rsidRPr="00946FCE">
        <w:rPr>
          <w:sz w:val="22"/>
          <w:szCs w:val="22"/>
        </w:rPr>
        <w:t>.</w:t>
      </w:r>
    </w:p>
    <w:p w14:paraId="5891FB09" w14:textId="77777777" w:rsidR="00C4591B" w:rsidRPr="0002602A" w:rsidRDefault="00C4591B" w:rsidP="0009643B">
      <w:pPr>
        <w:spacing w:line="276" w:lineRule="auto"/>
        <w:ind w:left="708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zostanie złożony po wystawieniu ostatecznego protokołu odbioru dla umowy na roboty i będzie zawierał w szczególności:</w:t>
      </w:r>
    </w:p>
    <w:p w14:paraId="73586447" w14:textId="77777777" w:rsidR="00C4591B" w:rsidRPr="003766B2" w:rsidRDefault="00C4591B" w:rsidP="00856AA6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Pełne podsumowanie wszystkich działań podjętych podczas realizacji Projektu.</w:t>
      </w:r>
    </w:p>
    <w:p w14:paraId="210BFA18" w14:textId="77777777" w:rsidR="00C4591B" w:rsidRPr="003766B2" w:rsidRDefault="00C4591B" w:rsidP="00856AA6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sz w:val="22"/>
          <w:szCs w:val="22"/>
        </w:rPr>
      </w:pPr>
      <w:r w:rsidRPr="003766B2">
        <w:rPr>
          <w:sz w:val="22"/>
          <w:szCs w:val="22"/>
        </w:rPr>
        <w:t>Pełny opis działań (zgodnie z umową na roboty) wykonanych do zakończenia umowy na roboty rozumianego jako zakończenie okresu gwarancji i z podaniem:</w:t>
      </w:r>
    </w:p>
    <w:p w14:paraId="63863FC3" w14:textId="77777777" w:rsidR="00C4591B" w:rsidRPr="0002602A" w:rsidRDefault="00C4591B" w:rsidP="003766B2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a)</w:t>
      </w:r>
      <w:r w:rsidRPr="0002602A">
        <w:rPr>
          <w:sz w:val="22"/>
          <w:szCs w:val="22"/>
        </w:rPr>
        <w:tab/>
        <w:t>terminów i zasad wykonania tych działań, ewidencji występujących wad oraz sposobów i czynności podjętych w celu ich usunięcia;</w:t>
      </w:r>
    </w:p>
    <w:p w14:paraId="3048FBE6" w14:textId="77777777" w:rsidR="00C4591B" w:rsidRPr="0002602A" w:rsidRDefault="00C4591B" w:rsidP="003766B2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b)</w:t>
      </w:r>
      <w:r w:rsidRPr="0002602A">
        <w:rPr>
          <w:sz w:val="22"/>
          <w:szCs w:val="22"/>
        </w:rPr>
        <w:tab/>
        <w:t>obowiązków stron umowy na roboty i Umowy Inżyniera,</w:t>
      </w:r>
    </w:p>
    <w:p w14:paraId="7AF47B25" w14:textId="77777777" w:rsidR="00C4591B" w:rsidRPr="0002602A" w:rsidRDefault="00C4591B" w:rsidP="003766B2">
      <w:pPr>
        <w:spacing w:line="276" w:lineRule="auto"/>
        <w:ind w:left="1276" w:hanging="284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c)</w:t>
      </w:r>
      <w:r w:rsidRPr="0002602A">
        <w:rPr>
          <w:sz w:val="22"/>
          <w:szCs w:val="22"/>
        </w:rPr>
        <w:tab/>
        <w:t>terminów przeglądów w okresie gwarancji,</w:t>
      </w:r>
    </w:p>
    <w:p w14:paraId="10253D6B" w14:textId="77777777" w:rsidR="00C4591B" w:rsidRPr="0002602A" w:rsidRDefault="00C4591B" w:rsidP="003766B2">
      <w:pPr>
        <w:spacing w:line="276" w:lineRule="auto"/>
        <w:ind w:left="709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w szczególności ze sprawozdaniem i dokumentacją z wykonanych przeglądów.</w:t>
      </w:r>
    </w:p>
    <w:p w14:paraId="7FB1F8D3" w14:textId="77777777" w:rsidR="00C4591B" w:rsidRDefault="00C4591B" w:rsidP="003766B2">
      <w:pPr>
        <w:spacing w:line="276" w:lineRule="auto"/>
        <w:ind w:left="709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będzie przez Zamawiającego przyjęty protokółem odbioru na zasadach określonych w Umowie.</w:t>
      </w:r>
    </w:p>
    <w:p w14:paraId="69A3B760" w14:textId="77777777" w:rsidR="00C4591B" w:rsidRPr="0002602A" w:rsidRDefault="003766B2" w:rsidP="008770A5">
      <w:pPr>
        <w:tabs>
          <w:tab w:val="left" w:pos="709"/>
        </w:tabs>
        <w:spacing w:before="120"/>
        <w:ind w:left="425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5)</w:t>
      </w:r>
      <w:r>
        <w:rPr>
          <w:b/>
          <w:sz w:val="22"/>
          <w:szCs w:val="22"/>
        </w:rPr>
        <w:tab/>
      </w:r>
      <w:r w:rsidR="00C4591B" w:rsidRPr="0002602A">
        <w:rPr>
          <w:b/>
          <w:sz w:val="22"/>
          <w:szCs w:val="22"/>
        </w:rPr>
        <w:t>Raport przy zawieszeniu, rozwiązaniu, wypowiedzeniu.</w:t>
      </w:r>
    </w:p>
    <w:p w14:paraId="48BEE07A" w14:textId="77777777" w:rsidR="00C4591B" w:rsidRPr="0002602A" w:rsidRDefault="00C4591B" w:rsidP="0009643B">
      <w:pPr>
        <w:spacing w:line="276" w:lineRule="auto"/>
        <w:ind w:left="426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W przypadku, jeżeli umowa o roboty budowlane z Wykonawcą robót budowlanych zostanie zawieszona, rozwiązana przez Zamawiającego albo zawieszona i wypowiedziana przez Wykonawcę robót budowlanych, zgodnie z zapisami w umowie o roboty budowlane – Inżynier zobowiązany jest przygotować i dostarczyć Raport z zaawansowania rzeczowego i finansowego umowy o roboty budowlane wraz z niezbędną dokumentacją dotyczącą wykonania rzeczowego i finansowego.</w:t>
      </w:r>
    </w:p>
    <w:p w14:paraId="5DB672CC" w14:textId="77777777" w:rsidR="00C4591B" w:rsidRPr="0002602A" w:rsidRDefault="00C4591B" w:rsidP="0002602A">
      <w:pPr>
        <w:spacing w:line="276" w:lineRule="auto"/>
        <w:ind w:left="426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zostanie przedłożony Zamawiającemu do 21 dnia od dnia odpowiednio: zawieszenia, rozwiązania przez Zamawiającego albo zawieszenia i wypowiedzenia przez Wykonawcę robót budowlanych.</w:t>
      </w:r>
    </w:p>
    <w:p w14:paraId="3B5EEB14" w14:textId="77777777" w:rsidR="00C4591B" w:rsidRPr="0002602A" w:rsidRDefault="00C4591B" w:rsidP="0002602A">
      <w:pPr>
        <w:spacing w:line="276" w:lineRule="auto"/>
        <w:ind w:left="426"/>
        <w:jc w:val="both"/>
        <w:rPr>
          <w:sz w:val="22"/>
          <w:szCs w:val="22"/>
        </w:rPr>
      </w:pPr>
      <w:r w:rsidRPr="0002602A">
        <w:rPr>
          <w:sz w:val="22"/>
          <w:szCs w:val="22"/>
        </w:rPr>
        <w:t>Raport przy zawieszeniu, rozwiązaniu wypowiedzeniu będzie przez Zamawiającego przyjęty Protokołem Odbioru na zasadach określonych w Umowie.</w:t>
      </w:r>
    </w:p>
    <w:p w14:paraId="436D387B" w14:textId="77777777" w:rsidR="00C4591B" w:rsidRDefault="00C4591B" w:rsidP="00856AA6">
      <w:pPr>
        <w:pStyle w:val="Nagwek1"/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381304752"/>
      <w:r w:rsidRPr="0009643B">
        <w:rPr>
          <w:rFonts w:ascii="Times New Roman" w:hAnsi="Times New Roman" w:cs="Times New Roman"/>
          <w:color w:val="auto"/>
          <w:sz w:val="22"/>
          <w:szCs w:val="22"/>
        </w:rPr>
        <w:t>Czynności Inżyniera w ramach rozliczania pozyskanych środków współfinansujących inwestycję:</w:t>
      </w:r>
      <w:bookmarkEnd w:id="8"/>
    </w:p>
    <w:p w14:paraId="501C94D5" w14:textId="77777777" w:rsidR="0009643B" w:rsidRPr="0009643B" w:rsidRDefault="0009643B" w:rsidP="0009643B"/>
    <w:p w14:paraId="58162EA9" w14:textId="77777777" w:rsidR="00F73DE4" w:rsidRPr="00F539E0" w:rsidRDefault="00F73DE4" w:rsidP="00856AA6">
      <w:pPr>
        <w:pStyle w:val="Akapitzlist"/>
        <w:numPr>
          <w:ilvl w:val="1"/>
          <w:numId w:val="5"/>
        </w:numPr>
        <w:spacing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Przygotowywanie i przekazywanie na bieżąco Zamawiającemu wyceny i wykazu środków trwałych stanowiących zrealizowane elementy inwestycji. </w:t>
      </w:r>
    </w:p>
    <w:p w14:paraId="6608E867" w14:textId="77777777" w:rsidR="00C4591B" w:rsidRPr="00F539E0" w:rsidRDefault="00C4591B" w:rsidP="00856AA6">
      <w:pPr>
        <w:pStyle w:val="Akapitzlist"/>
        <w:numPr>
          <w:ilvl w:val="1"/>
          <w:numId w:val="5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E0">
        <w:rPr>
          <w:sz w:val="22"/>
          <w:szCs w:val="22"/>
        </w:rPr>
        <w:t xml:space="preserve">Zgłaszanie Zamawiającemu przyspieszania realizacji robót lub </w:t>
      </w:r>
      <w:r w:rsidR="0052448F">
        <w:rPr>
          <w:sz w:val="22"/>
          <w:szCs w:val="22"/>
        </w:rPr>
        <w:t xml:space="preserve">opóźnienia i </w:t>
      </w:r>
      <w:r w:rsidRPr="00F539E0">
        <w:rPr>
          <w:sz w:val="22"/>
          <w:szCs w:val="22"/>
        </w:rPr>
        <w:t>konieczności aneksowania umowy zawartej z jednostką współfinansującą w zakresie przesunięć w harmonogramie rzeczowo – finansowym.</w:t>
      </w:r>
    </w:p>
    <w:p w14:paraId="7EC89D8B" w14:textId="77777777" w:rsidR="00C4591B" w:rsidRPr="00F539E0" w:rsidRDefault="00C4591B" w:rsidP="00856AA6">
      <w:pPr>
        <w:pStyle w:val="Akapitzlist"/>
        <w:numPr>
          <w:ilvl w:val="1"/>
          <w:numId w:val="5"/>
        </w:numPr>
        <w:spacing w:line="276" w:lineRule="auto"/>
        <w:ind w:left="709" w:hanging="284"/>
        <w:jc w:val="both"/>
        <w:rPr>
          <w:sz w:val="22"/>
          <w:szCs w:val="22"/>
        </w:rPr>
      </w:pPr>
      <w:r w:rsidRPr="00F539E0">
        <w:rPr>
          <w:sz w:val="22"/>
          <w:szCs w:val="22"/>
        </w:rPr>
        <w:t xml:space="preserve">Uczestniczenie w kontrolach </w:t>
      </w:r>
      <w:r w:rsidR="0052448F">
        <w:rPr>
          <w:sz w:val="22"/>
          <w:szCs w:val="22"/>
        </w:rPr>
        <w:t xml:space="preserve">dotyczących realizacji projektu i wykorzystania pomocy </w:t>
      </w:r>
      <w:r w:rsidR="0052448F">
        <w:rPr>
          <w:sz w:val="22"/>
          <w:szCs w:val="22"/>
        </w:rPr>
        <w:lastRenderedPageBreak/>
        <w:t xml:space="preserve">finansowej. </w:t>
      </w:r>
    </w:p>
    <w:p w14:paraId="43E629EA" w14:textId="77777777" w:rsidR="00DE0095" w:rsidRPr="00DE0095" w:rsidRDefault="00C4591B" w:rsidP="007F6112">
      <w:pPr>
        <w:pStyle w:val="Nagwek1"/>
        <w:numPr>
          <w:ilvl w:val="0"/>
          <w:numId w:val="15"/>
        </w:numPr>
        <w:spacing w:before="120"/>
        <w:ind w:left="567" w:hanging="567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381304753"/>
      <w:r w:rsidRPr="00FC1D87">
        <w:rPr>
          <w:rFonts w:ascii="Times New Roman" w:hAnsi="Times New Roman" w:cs="Times New Roman"/>
          <w:color w:val="auto"/>
          <w:sz w:val="22"/>
          <w:szCs w:val="22"/>
        </w:rPr>
        <w:t>Czynności w ramach dodatkowych obowiązków Inżyniera:</w:t>
      </w:r>
      <w:bookmarkEnd w:id="9"/>
      <w:r w:rsidRPr="00FC1D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FE2C2F5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1)</w:t>
      </w:r>
      <w:r w:rsidRPr="00FC1D87">
        <w:rPr>
          <w:sz w:val="22"/>
          <w:szCs w:val="22"/>
        </w:rPr>
        <w:tab/>
        <w:t>odpowiedzialny będzie za zapewnienie należycie wykwalifikowanego personelu, posiadającego odpowiednie doświadczenie i uprawnienia wymagane polskim prawem;</w:t>
      </w:r>
    </w:p>
    <w:p w14:paraId="695E1FBF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2)</w:t>
      </w:r>
      <w:r w:rsidRPr="00FC1D87">
        <w:rPr>
          <w:sz w:val="22"/>
          <w:szCs w:val="22"/>
        </w:rPr>
        <w:tab/>
        <w:t>zapewnienie na czas wykonywania umowy Inżyniera odpowiedniego wsparcia logistycznego, administracyjnego i informacyjnego Personelu, pozwalającego na osiągnięcie celów określonych w niniejszym OPZ;</w:t>
      </w:r>
    </w:p>
    <w:p w14:paraId="5AF4CE35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3)</w:t>
      </w:r>
      <w:r w:rsidRPr="00FC1D87">
        <w:rPr>
          <w:sz w:val="22"/>
          <w:szCs w:val="22"/>
        </w:rPr>
        <w:tab/>
        <w:t>zatrudnienie wystarczającej liczby tłumaczy w przypadku braku znajomości języka polskiego przez Kluczowych Specjalistów Inżyniera w stopniu umożliwiającym komunikowanie się na Terenie Budowy z personelem Zamawiającego i/lub z personelem Wykonawcy robót budowlanych;</w:t>
      </w:r>
    </w:p>
    <w:p w14:paraId="7C97AFB3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4)</w:t>
      </w:r>
      <w:r w:rsidRPr="00FC1D87">
        <w:rPr>
          <w:sz w:val="22"/>
          <w:szCs w:val="22"/>
        </w:rPr>
        <w:tab/>
        <w:t>zapewnienie zakwaterowania, wynagrodzenia i pokrywanie wszelkich kosztów związanych z transportem Personelu Inżyniera;</w:t>
      </w:r>
    </w:p>
    <w:p w14:paraId="623C6E2C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5)</w:t>
      </w:r>
      <w:r w:rsidRPr="00FC1D87">
        <w:rPr>
          <w:sz w:val="22"/>
          <w:szCs w:val="22"/>
        </w:rPr>
        <w:tab/>
        <w:t>zachowanie poufności informacji objętych tajemnicą handlową lub zawodową, według wytycznych Zamawiającego lub obowiązujących przepisów prawa w ty</w:t>
      </w:r>
      <w:r w:rsidR="00386686">
        <w:rPr>
          <w:sz w:val="22"/>
          <w:szCs w:val="22"/>
        </w:rPr>
        <w:t>m</w:t>
      </w:r>
      <w:r w:rsidRPr="00FC1D87">
        <w:rPr>
          <w:sz w:val="22"/>
          <w:szCs w:val="22"/>
        </w:rPr>
        <w:t xml:space="preserve"> zakresie;</w:t>
      </w:r>
    </w:p>
    <w:p w14:paraId="435B6979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6)</w:t>
      </w:r>
      <w:r w:rsidRPr="00FC1D87">
        <w:rPr>
          <w:sz w:val="22"/>
          <w:szCs w:val="22"/>
        </w:rPr>
        <w:tab/>
        <w:t>występowanie o pisemną zgodę Zamawiającego w każdym przypadku, kiedy:</w:t>
      </w:r>
    </w:p>
    <w:p w14:paraId="24EA187B" w14:textId="77777777" w:rsidR="00C4591B" w:rsidRPr="00FC1D87" w:rsidRDefault="00C4591B" w:rsidP="00F52267">
      <w:pPr>
        <w:spacing w:line="276" w:lineRule="auto"/>
        <w:ind w:left="993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a)</w:t>
      </w:r>
      <w:r w:rsidRPr="00FC1D87">
        <w:rPr>
          <w:sz w:val="22"/>
          <w:szCs w:val="22"/>
        </w:rPr>
        <w:tab/>
        <w:t>podejmowane przez Inżyniera decyzje będą wymagały takiej aprobaty zgodnie z umową z Inżynierem kontraktu lub zgodnie z umową o roboty budowlane i/lub</w:t>
      </w:r>
    </w:p>
    <w:p w14:paraId="43B9F223" w14:textId="77777777" w:rsidR="00C4591B" w:rsidRPr="00FC1D87" w:rsidRDefault="00C4591B" w:rsidP="00F52267">
      <w:pPr>
        <w:spacing w:line="276" w:lineRule="auto"/>
        <w:ind w:left="993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b)</w:t>
      </w:r>
      <w:r w:rsidRPr="00FC1D87">
        <w:rPr>
          <w:sz w:val="22"/>
          <w:szCs w:val="22"/>
        </w:rPr>
        <w:tab/>
        <w:t>podejmowane przez Inżyniera decyzje nie będą wymagały takiej aprobaty zgodnie z umową z Inżynierem kontraktu lub zgodnie z umową o roboty budowlane, ale będą mogły spowodować zwiększenie wydatkowanych środków Zamawiającego, i/lub przedłużenie terminu wykonywania tych umów i/lub zasadnicze zmiany techniczne i/lub technologiczne, lub k</w:t>
      </w:r>
      <w:r w:rsidR="00386686">
        <w:rPr>
          <w:sz w:val="22"/>
          <w:szCs w:val="22"/>
        </w:rPr>
        <w:t>iedy decyzje takie będą istotne;</w:t>
      </w:r>
    </w:p>
    <w:p w14:paraId="4F8AFF2E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7)</w:t>
      </w:r>
      <w:r w:rsidRPr="00FC1D87">
        <w:rPr>
          <w:sz w:val="22"/>
          <w:szCs w:val="22"/>
        </w:rPr>
        <w:tab/>
        <w:t xml:space="preserve">monitorowanie i stosowanie się do wszelkich zmian dotyczących przepisów, zasad, wytycznych i dokumentów związanych z realizacją umowy o </w:t>
      </w:r>
      <w:r w:rsidR="002C2BD9">
        <w:rPr>
          <w:sz w:val="22"/>
          <w:szCs w:val="22"/>
        </w:rPr>
        <w:t>dofinansowanie projektu</w:t>
      </w:r>
      <w:r w:rsidRPr="00FC1D87">
        <w:rPr>
          <w:sz w:val="22"/>
          <w:szCs w:val="22"/>
        </w:rPr>
        <w:t xml:space="preserve"> i</w:t>
      </w:r>
      <w:r w:rsidR="00142F37">
        <w:rPr>
          <w:sz w:val="22"/>
          <w:szCs w:val="22"/>
        </w:rPr>
        <w:t> </w:t>
      </w:r>
      <w:r w:rsidRPr="00FC1D87">
        <w:rPr>
          <w:sz w:val="22"/>
          <w:szCs w:val="22"/>
        </w:rPr>
        <w:t>bezzwłocznie pisemnie przekazywanie Zamawiającemu niezbędnych informacji, opinii i</w:t>
      </w:r>
      <w:r w:rsidR="00142F37">
        <w:rPr>
          <w:sz w:val="22"/>
          <w:szCs w:val="22"/>
        </w:rPr>
        <w:t> </w:t>
      </w:r>
      <w:r w:rsidRPr="00FC1D87">
        <w:rPr>
          <w:sz w:val="22"/>
          <w:szCs w:val="22"/>
        </w:rPr>
        <w:t>dokumentów dotyczących tych zmian, a także wprowadzanie na bieżąco stosownych zmian do przygotowywanych raportów i innych dokumentów;</w:t>
      </w:r>
    </w:p>
    <w:p w14:paraId="226C7914" w14:textId="77777777" w:rsidR="00C4591B" w:rsidRPr="00FC1D87" w:rsidRDefault="0052448F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>gromadzenie i prawidłowe</w:t>
      </w:r>
      <w:r w:rsidR="00C4591B" w:rsidRPr="00FC1D87">
        <w:rPr>
          <w:sz w:val="22"/>
          <w:szCs w:val="22"/>
        </w:rPr>
        <w:t xml:space="preserve"> przechowyw</w:t>
      </w:r>
      <w:r>
        <w:rPr>
          <w:sz w:val="22"/>
          <w:szCs w:val="22"/>
        </w:rPr>
        <w:t>anie (znakowanie, grupowanie, segregowanie) wszelkich danych niezbędnych</w:t>
      </w:r>
      <w:r w:rsidR="00C4591B" w:rsidRPr="00FC1D87">
        <w:rPr>
          <w:sz w:val="22"/>
          <w:szCs w:val="22"/>
        </w:rPr>
        <w:t xml:space="preserve"> do przygotowania przez Zamawiającego Raportu Końcowego z wykonania Projektu;</w:t>
      </w:r>
    </w:p>
    <w:p w14:paraId="366DC749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9)</w:t>
      </w:r>
      <w:r w:rsidRPr="00FC1D87">
        <w:rPr>
          <w:sz w:val="22"/>
          <w:szCs w:val="22"/>
        </w:rPr>
        <w:tab/>
        <w:t>będzie miał upoważnienia do wydawania poleceń Zmian – w zgodzie z obowiązującymi przepisami - jeśli będzie to konieczne lub właściwe do wykonania i ukończenia robót, każdorazowo po uprzednim uzyskaniu zgody Zamawiającego;</w:t>
      </w:r>
    </w:p>
    <w:p w14:paraId="2C831F40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10)</w:t>
      </w:r>
      <w:r w:rsidRPr="00FC1D87">
        <w:rPr>
          <w:sz w:val="22"/>
          <w:szCs w:val="22"/>
        </w:rPr>
        <w:tab/>
        <w:t>może przenieść obowiązki na asystentów i delegować im uprawnienia, a także takie przeniesienie lub oddelegowanie odwołać; przeniesienie, delegacja lub ich odwołanie będzie dokonywane wyłącznie na piśmie i nie wejdzie w życie przed uzyskaniem zgody Zamawiającego;</w:t>
      </w:r>
    </w:p>
    <w:p w14:paraId="3D52AB06" w14:textId="77777777" w:rsidR="00C4591B" w:rsidRPr="00FC1D87" w:rsidRDefault="00C4591B" w:rsidP="00FC1D87">
      <w:pPr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11)</w:t>
      </w:r>
      <w:r w:rsidRPr="00FC1D87">
        <w:rPr>
          <w:sz w:val="22"/>
          <w:szCs w:val="22"/>
        </w:rPr>
        <w:tab/>
        <w:t>na bieżąco informował Zamawiającego o problemach, jakie napotka w trakcie wykonywania niniejszej usługi;</w:t>
      </w:r>
    </w:p>
    <w:p w14:paraId="2777D7AD" w14:textId="77777777" w:rsidR="00C4591B" w:rsidRDefault="00C4591B" w:rsidP="00FC1D87">
      <w:pPr>
        <w:tabs>
          <w:tab w:val="left" w:pos="709"/>
        </w:tabs>
        <w:spacing w:after="120" w:line="276" w:lineRule="auto"/>
        <w:ind w:left="709" w:hanging="425"/>
        <w:jc w:val="both"/>
        <w:rPr>
          <w:sz w:val="22"/>
          <w:szCs w:val="22"/>
        </w:rPr>
      </w:pPr>
      <w:r w:rsidRPr="00FC1D87">
        <w:rPr>
          <w:sz w:val="22"/>
          <w:szCs w:val="22"/>
        </w:rPr>
        <w:t>12)</w:t>
      </w:r>
      <w:r w:rsidRPr="00FC1D87">
        <w:rPr>
          <w:sz w:val="22"/>
          <w:szCs w:val="22"/>
        </w:rPr>
        <w:tab/>
        <w:t xml:space="preserve">korespondencja i dokumentacja będą sporządzane w języku polskim. </w:t>
      </w:r>
    </w:p>
    <w:p w14:paraId="3B99E12A" w14:textId="77777777" w:rsidR="007F6112" w:rsidRPr="00D9766B" w:rsidRDefault="009A031E" w:rsidP="00606EFE">
      <w:pPr>
        <w:pStyle w:val="Akapitzlist"/>
        <w:spacing w:before="240"/>
        <w:ind w:left="567" w:hanging="567"/>
        <w:contextualSpacing w:val="0"/>
        <w:outlineLvl w:val="0"/>
        <w:rPr>
          <w:b/>
          <w:sz w:val="24"/>
          <w:szCs w:val="24"/>
        </w:rPr>
      </w:pPr>
      <w:r w:rsidRPr="00D9766B">
        <w:rPr>
          <w:b/>
          <w:sz w:val="24"/>
          <w:szCs w:val="24"/>
        </w:rPr>
        <w:t>II.</w:t>
      </w:r>
      <w:r w:rsidRPr="00D9766B">
        <w:rPr>
          <w:b/>
          <w:sz w:val="24"/>
          <w:szCs w:val="24"/>
        </w:rPr>
        <w:tab/>
      </w:r>
      <w:r w:rsidR="00DE0095" w:rsidRPr="00D9766B">
        <w:rPr>
          <w:b/>
          <w:sz w:val="24"/>
          <w:szCs w:val="24"/>
        </w:rPr>
        <w:t xml:space="preserve">Wymagania w stosunku do </w:t>
      </w:r>
      <w:r w:rsidR="00FC1D87" w:rsidRPr="00D9766B">
        <w:rPr>
          <w:b/>
          <w:sz w:val="24"/>
          <w:szCs w:val="24"/>
        </w:rPr>
        <w:t>Inżyniera</w:t>
      </w:r>
    </w:p>
    <w:p w14:paraId="195FCF84" w14:textId="77777777" w:rsidR="007F6112" w:rsidRDefault="007F6112" w:rsidP="009A031E"/>
    <w:p w14:paraId="0BA8CAD5" w14:textId="77777777" w:rsidR="00856AA6" w:rsidRDefault="00856AA6" w:rsidP="002B54EF">
      <w:pPr>
        <w:pStyle w:val="StylNagwek1Verdana9ptPrzed0ptPo0ptInterlin"/>
        <w:numPr>
          <w:ilvl w:val="0"/>
          <w:numId w:val="29"/>
        </w:numPr>
      </w:pPr>
      <w:r>
        <w:lastRenderedPageBreak/>
        <w:t>Personel Inżyniera</w:t>
      </w:r>
    </w:p>
    <w:p w14:paraId="6579F29E" w14:textId="77777777" w:rsidR="00856AA6" w:rsidRPr="00856AA6" w:rsidRDefault="00856AA6" w:rsidP="00856AA6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Inżynier dla wypełnienia swoich zobowiązań winien zapewnić wysoko wykwalifikowany personel. Inżynier dla wykonania swoich obowiązków ustanowi zespół ekspertów zdolnych do prowadzenia powierzonych czynności i uprawnionych do pełnienia przewidzianych dla nich funkcji.</w:t>
      </w:r>
    </w:p>
    <w:p w14:paraId="125D7BCE" w14:textId="77777777" w:rsidR="00856AA6" w:rsidRPr="00856AA6" w:rsidRDefault="00856AA6" w:rsidP="00856AA6">
      <w:pPr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Biorąc pod uwagę powyższe Inżynier powinien ocenić swoje ogólne potrzeby i zatrudnić zespół wystarczający na wykonanie wszystkich obowiązków wymienionych w niniejszym OPZ.</w:t>
      </w:r>
    </w:p>
    <w:p w14:paraId="27635099" w14:textId="77777777" w:rsidR="00856AA6" w:rsidRPr="00856AA6" w:rsidRDefault="00856AA6" w:rsidP="00856AA6">
      <w:pPr>
        <w:tabs>
          <w:tab w:val="left" w:pos="426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Zamawiający nie ogranicza zespołu Inżyniera. Jeżeli Inżynier uzna za konieczne lub stosowne przedstawienie dodatkowych osób winien to uczynić. Inżynier powinien dostarczyć swoim ekspertom niezbędne wsparcie i pomoc techniczną ze strony innych specjalistów, które może być niezbędne do właściwego wykonania przedmiotu zamówienia.</w:t>
      </w:r>
    </w:p>
    <w:p w14:paraId="2817D15B" w14:textId="77777777" w:rsidR="00856AA6" w:rsidRDefault="00FC1D87" w:rsidP="002B54EF">
      <w:pPr>
        <w:pStyle w:val="StylNagwek1Verdana9ptPrzed0ptPo0ptInterlin"/>
        <w:numPr>
          <w:ilvl w:val="0"/>
          <w:numId w:val="29"/>
        </w:numPr>
      </w:pPr>
      <w:bookmarkStart w:id="10" w:name="_Toc381304755"/>
      <w:r w:rsidRPr="00FC1D87">
        <w:t>Język personelu Inżyniera</w:t>
      </w:r>
      <w:bookmarkEnd w:id="10"/>
    </w:p>
    <w:p w14:paraId="34C74662" w14:textId="77777777" w:rsidR="00856AA6" w:rsidRPr="00856AA6" w:rsidRDefault="00856AA6" w:rsidP="00856AA6">
      <w:pPr>
        <w:tabs>
          <w:tab w:val="left" w:pos="426"/>
        </w:tabs>
        <w:spacing w:after="120" w:line="276" w:lineRule="auto"/>
        <w:ind w:left="360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Wszystkie osoby będące personelem Inżyniera muszą biegle posługiwać się językiem polskim. W przypadku, gdy Inżynier nie dysponuje osobami biegle posługującymi się językiem polskim, dla prawidłowego wypełnienia warunków umowy musi zapewnić odpowiednie usługi tłumacza w celu efektywnej realizacji umowy.</w:t>
      </w:r>
    </w:p>
    <w:p w14:paraId="5BE3EB87" w14:textId="77777777" w:rsidR="00FC1D87" w:rsidRDefault="00FC1D87" w:rsidP="002B54EF">
      <w:pPr>
        <w:pStyle w:val="StylNagwek1Verdana9ptPrzed0ptPo0ptInterlin"/>
        <w:numPr>
          <w:ilvl w:val="0"/>
          <w:numId w:val="29"/>
        </w:numPr>
      </w:pPr>
      <w:bookmarkStart w:id="11" w:name="_Toc381304756"/>
      <w:r w:rsidRPr="00FC1D87">
        <w:t>Urlop lub nieobecność personelu Inżyniera</w:t>
      </w:r>
      <w:bookmarkEnd w:id="11"/>
    </w:p>
    <w:p w14:paraId="51CF7049" w14:textId="77777777" w:rsidR="00856AA6" w:rsidRPr="00856AA6" w:rsidRDefault="00856AA6" w:rsidP="00856AA6">
      <w:pPr>
        <w:tabs>
          <w:tab w:val="left" w:pos="426"/>
        </w:tabs>
        <w:spacing w:after="12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56AA6">
        <w:rPr>
          <w:sz w:val="22"/>
          <w:szCs w:val="22"/>
        </w:rPr>
        <w:t>odczas nieobecności jakiegokolwiek eksperta kluczowego, wynikającej z okresu wakacyjnego lub choroby, Inżynier ma zapewnić zastępstwo krótkoterminowe, na cały okres założonej pracy eksperta dla uniknięcia opóźnień w realizacji robót. Takie zastępstwo będzie wcześniej uzgodnione i zaaprobowane, na piśmie, przez Zamawiającego.</w:t>
      </w:r>
    </w:p>
    <w:p w14:paraId="1E137CFC" w14:textId="77777777" w:rsidR="00856AA6" w:rsidRDefault="00FC1D87" w:rsidP="002B54EF">
      <w:pPr>
        <w:pStyle w:val="StylNagwek1Verdana9ptPrzed0ptPo0ptInterlin"/>
        <w:numPr>
          <w:ilvl w:val="0"/>
          <w:numId w:val="29"/>
        </w:numPr>
      </w:pPr>
      <w:bookmarkStart w:id="12" w:name="_Toc381304758"/>
      <w:r w:rsidRPr="00FC1D87">
        <w:t>Wymagania dla Inspektorów nadzoru</w:t>
      </w:r>
      <w:bookmarkEnd w:id="12"/>
    </w:p>
    <w:p w14:paraId="6CAE8891" w14:textId="03D71F91" w:rsidR="00856AA6" w:rsidRPr="00856AA6" w:rsidRDefault="00856AA6" w:rsidP="00856AA6">
      <w:pPr>
        <w:pStyle w:val="Akapitzlist"/>
        <w:spacing w:line="276" w:lineRule="auto"/>
        <w:ind w:hanging="294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1)</w:t>
      </w:r>
      <w:r w:rsidRPr="00856AA6">
        <w:rPr>
          <w:sz w:val="22"/>
          <w:szCs w:val="22"/>
        </w:rPr>
        <w:tab/>
        <w:t>Inspektorzy nadzoru zobowiązani są nadzorować budowę w takich odstępach czasu aby zapewniona była skuteczność nadzoru – nie rzadziej jednak niż  raz w tygodniu i na każde wezwanie Zamawiającego. Potwierdzeniem pobytu każdego inspektora na terenie budowy będzie jego wpis w dzienniku budowy, zawierający co najmniej datę, czynności dokonane.</w:t>
      </w:r>
    </w:p>
    <w:p w14:paraId="7EBA0547" w14:textId="77777777" w:rsidR="00856AA6" w:rsidRPr="00856AA6" w:rsidRDefault="00856AA6" w:rsidP="00856AA6">
      <w:pPr>
        <w:pStyle w:val="Akapitzlist"/>
        <w:spacing w:line="276" w:lineRule="auto"/>
        <w:ind w:hanging="294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2)</w:t>
      </w:r>
      <w:r w:rsidRPr="00856AA6">
        <w:rPr>
          <w:sz w:val="22"/>
          <w:szCs w:val="22"/>
        </w:rPr>
        <w:tab/>
        <w:t>Inspektorzy nadzoru (wszystkie branże) zobowiązani są do udziału w komisjach technicznych powoływanych do oceny lub rozstrzygnięcia technicznych spraw budowy w toku jej realizacji.</w:t>
      </w:r>
    </w:p>
    <w:p w14:paraId="4169767E" w14:textId="77777777" w:rsidR="00856AA6" w:rsidRPr="00856AA6" w:rsidRDefault="00856AA6" w:rsidP="00856AA6">
      <w:pPr>
        <w:pStyle w:val="Akapitzlist"/>
        <w:spacing w:line="276" w:lineRule="auto"/>
        <w:ind w:hanging="294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3)</w:t>
      </w:r>
      <w:r w:rsidRPr="00856AA6">
        <w:rPr>
          <w:sz w:val="22"/>
          <w:szCs w:val="22"/>
        </w:rPr>
        <w:tab/>
        <w:t>Inżynier i jego personel muszą przestrzegać przepisów prawa polskiego. Inżynier winien zapewnić zespół wysoko kwalifikowanych specjalistów, inżynierów branżowych, posiadających stosowne kwalifikacje, odpowiednią wiedzę i doświadczenie, oraz zdolność do wykonywania zadań wynikających z niniejszego OPZ i spełniających wymagania określone przez Zamawiającego w niniejszej SIWZ.</w:t>
      </w:r>
    </w:p>
    <w:p w14:paraId="05F3A9CD" w14:textId="77777777" w:rsidR="00856AA6" w:rsidRPr="00856AA6" w:rsidRDefault="00856AA6" w:rsidP="00856AA6">
      <w:pPr>
        <w:pStyle w:val="Akapitzlist"/>
        <w:spacing w:line="276" w:lineRule="auto"/>
        <w:ind w:hanging="294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4)</w:t>
      </w:r>
      <w:r w:rsidRPr="00856AA6">
        <w:rPr>
          <w:sz w:val="22"/>
          <w:szCs w:val="22"/>
        </w:rPr>
        <w:tab/>
        <w:t>Inżynier winien zapewnić kluczowym specjalistom pomoc i techniczne wsparcie ze strony innych specjalistów, jakie może być konieczne dla właściwego wykonania niniejszego przedmiotu zamówienia.</w:t>
      </w:r>
    </w:p>
    <w:p w14:paraId="6FC5D1C5" w14:textId="77777777" w:rsidR="00856AA6" w:rsidRPr="00856AA6" w:rsidRDefault="00856AA6" w:rsidP="00856AA6">
      <w:pPr>
        <w:pStyle w:val="Akapitzlist"/>
        <w:spacing w:after="240" w:line="276" w:lineRule="auto"/>
        <w:ind w:hanging="294"/>
        <w:jc w:val="both"/>
        <w:rPr>
          <w:sz w:val="22"/>
          <w:szCs w:val="22"/>
        </w:rPr>
      </w:pPr>
      <w:r w:rsidRPr="00856AA6">
        <w:rPr>
          <w:sz w:val="22"/>
          <w:szCs w:val="22"/>
        </w:rPr>
        <w:t>5)</w:t>
      </w:r>
      <w:r w:rsidRPr="00856AA6">
        <w:rPr>
          <w:sz w:val="22"/>
          <w:szCs w:val="22"/>
        </w:rPr>
        <w:tab/>
        <w:t>Koszty zatrudnienia innych specjalistów i personelu będą uważane za włączone w wynagrodzenie Inżyniera.</w:t>
      </w:r>
    </w:p>
    <w:p w14:paraId="50DB7A72" w14:textId="77777777" w:rsidR="00856AA6" w:rsidRDefault="00FC1D87" w:rsidP="002B54EF">
      <w:pPr>
        <w:pStyle w:val="StylNagwek1Verdana9ptPrzed0ptPo0ptInterlin"/>
      </w:pPr>
      <w:bookmarkStart w:id="13" w:name="_Toc381304760"/>
      <w:r w:rsidRPr="00856AA6">
        <w:t>Sprzęt Inżyniera</w:t>
      </w:r>
      <w:bookmarkEnd w:id="13"/>
    </w:p>
    <w:p w14:paraId="0EF5550A" w14:textId="77777777" w:rsidR="00856AA6" w:rsidRPr="004A3ED7" w:rsidRDefault="00856AA6" w:rsidP="004A3ED7">
      <w:pPr>
        <w:pStyle w:val="Akapitzlist"/>
        <w:spacing w:before="120"/>
        <w:ind w:left="426"/>
        <w:contextualSpacing w:val="0"/>
        <w:rPr>
          <w:sz w:val="22"/>
          <w:szCs w:val="22"/>
        </w:rPr>
      </w:pPr>
      <w:r w:rsidRPr="004A3ED7">
        <w:rPr>
          <w:sz w:val="22"/>
          <w:szCs w:val="22"/>
        </w:rPr>
        <w:t>Inżynier winien dysponować następującym sprzętem, niezbędnym do prawidłowej realizacji przedmiotu zamówienia.</w:t>
      </w:r>
    </w:p>
    <w:p w14:paraId="74CC0A24" w14:textId="77777777" w:rsidR="00856AA6" w:rsidRPr="004A3ED7" w:rsidRDefault="00856AA6" w:rsidP="004A3ED7">
      <w:pPr>
        <w:pStyle w:val="Akapitzlist"/>
        <w:spacing w:before="120"/>
        <w:ind w:left="851" w:hanging="425"/>
        <w:contextualSpacing w:val="0"/>
        <w:rPr>
          <w:sz w:val="22"/>
          <w:szCs w:val="22"/>
        </w:rPr>
      </w:pPr>
      <w:r w:rsidRPr="004A3ED7">
        <w:rPr>
          <w:sz w:val="22"/>
          <w:szCs w:val="22"/>
        </w:rPr>
        <w:t>1)</w:t>
      </w:r>
      <w:r w:rsidRPr="004A3ED7">
        <w:rPr>
          <w:sz w:val="22"/>
          <w:szCs w:val="22"/>
        </w:rPr>
        <w:tab/>
        <w:t>Inżynier winien dysponować sprzętem komputerowym, który zagwarantuje sprawną obsługę przetwarzania wszystkich dokumentów papierowych na elektroniczne oraz zapewni bieżącą bezpieczną archiwizację dokumentów i wszelkich treści w postaci elektronicznej.</w:t>
      </w:r>
    </w:p>
    <w:p w14:paraId="52ADF90B" w14:textId="77777777" w:rsidR="00856AA6" w:rsidRPr="004A3ED7" w:rsidRDefault="00856AA6" w:rsidP="004A3ED7">
      <w:pPr>
        <w:pStyle w:val="Akapitzlist"/>
        <w:spacing w:before="120"/>
        <w:ind w:left="851" w:hanging="425"/>
        <w:contextualSpacing w:val="0"/>
        <w:rPr>
          <w:sz w:val="22"/>
          <w:szCs w:val="22"/>
        </w:rPr>
      </w:pPr>
      <w:r w:rsidRPr="004A3ED7">
        <w:rPr>
          <w:sz w:val="22"/>
          <w:szCs w:val="22"/>
        </w:rPr>
        <w:lastRenderedPageBreak/>
        <w:t>2)</w:t>
      </w:r>
      <w:r w:rsidRPr="004A3ED7">
        <w:rPr>
          <w:sz w:val="22"/>
          <w:szCs w:val="22"/>
        </w:rPr>
        <w:tab/>
        <w:t>Inżynier musi dysponować licencjonowanym oprogramowaniem, które zapewni: wykonywanie czynności Wykonawcy, o których mowa w niniejszym OPZ oraz współpracę ze wszystkimi podmiotami biorącymi udział w Projekcie.</w:t>
      </w:r>
    </w:p>
    <w:p w14:paraId="7737FF79" w14:textId="77777777" w:rsidR="00856AA6" w:rsidRDefault="00856AA6" w:rsidP="004A3ED7">
      <w:pPr>
        <w:pStyle w:val="Akapitzlist"/>
      </w:pPr>
    </w:p>
    <w:p w14:paraId="359E85C2" w14:textId="77777777" w:rsidR="00FC1D87" w:rsidRPr="004A3ED7" w:rsidRDefault="00FC1D87" w:rsidP="002B54EF">
      <w:pPr>
        <w:pStyle w:val="StylNagwek1Verdana9ptPrzed0ptPo0ptInterlin"/>
      </w:pPr>
      <w:bookmarkStart w:id="14" w:name="_Toc381304762"/>
      <w:r w:rsidRPr="004A3ED7">
        <w:t>Środki łączności</w:t>
      </w:r>
      <w:bookmarkEnd w:id="14"/>
    </w:p>
    <w:p w14:paraId="1D7E2BC9" w14:textId="77777777" w:rsidR="007F6112" w:rsidRPr="007F6112" w:rsidRDefault="004A3ED7" w:rsidP="007F6112">
      <w:pPr>
        <w:pStyle w:val="Akapitzlist"/>
        <w:ind w:left="426"/>
        <w:rPr>
          <w:sz w:val="22"/>
          <w:szCs w:val="22"/>
        </w:rPr>
      </w:pPr>
      <w:r w:rsidRPr="007F6112">
        <w:rPr>
          <w:sz w:val="22"/>
          <w:szCs w:val="22"/>
        </w:rPr>
        <w:t>Inżynier winien dysponować następującym sprzętem zapewniającym łączność z uczestnikami przedsięwzięcia:</w:t>
      </w:r>
      <w:r w:rsidR="007F6112" w:rsidRPr="007F6112">
        <w:rPr>
          <w:sz w:val="22"/>
          <w:szCs w:val="22"/>
        </w:rPr>
        <w:t xml:space="preserve"> </w:t>
      </w:r>
    </w:p>
    <w:p w14:paraId="0C627C5D" w14:textId="77777777" w:rsidR="004A3ED7" w:rsidRPr="007F6112" w:rsidRDefault="004A3ED7" w:rsidP="007F6112">
      <w:pPr>
        <w:pStyle w:val="Akapitzlist"/>
        <w:ind w:left="426"/>
        <w:rPr>
          <w:sz w:val="22"/>
          <w:szCs w:val="22"/>
        </w:rPr>
      </w:pPr>
      <w:r w:rsidRPr="007F6112">
        <w:rPr>
          <w:sz w:val="22"/>
          <w:szCs w:val="22"/>
        </w:rPr>
        <w:t xml:space="preserve">telefon komórkowy dla każdego z inspektorów stanowiących personel Wykonawcy, </w:t>
      </w:r>
    </w:p>
    <w:p w14:paraId="5B8D66BC" w14:textId="484AE048" w:rsidR="004A3ED7" w:rsidRPr="007F6112" w:rsidRDefault="004A3ED7" w:rsidP="007F6112">
      <w:pPr>
        <w:pStyle w:val="Akapitzlist"/>
        <w:ind w:left="426"/>
        <w:rPr>
          <w:sz w:val="22"/>
          <w:szCs w:val="22"/>
        </w:rPr>
      </w:pPr>
      <w:r w:rsidRPr="007F6112">
        <w:rPr>
          <w:sz w:val="22"/>
          <w:szCs w:val="22"/>
        </w:rPr>
        <w:t>fax,</w:t>
      </w:r>
      <w:r w:rsidR="0088215E">
        <w:rPr>
          <w:sz w:val="22"/>
          <w:szCs w:val="22"/>
        </w:rPr>
        <w:t xml:space="preserve"> </w:t>
      </w:r>
      <w:proofErr w:type="spellStart"/>
      <w:r w:rsidR="00D9766B">
        <w:rPr>
          <w:sz w:val="22"/>
          <w:szCs w:val="22"/>
        </w:rPr>
        <w:t>i</w:t>
      </w:r>
      <w:r w:rsidR="00D9766B" w:rsidRPr="007F6112">
        <w:rPr>
          <w:sz w:val="22"/>
          <w:szCs w:val="22"/>
        </w:rPr>
        <w:t>nternet</w:t>
      </w:r>
      <w:proofErr w:type="spellEnd"/>
      <w:r w:rsidRPr="007F6112">
        <w:rPr>
          <w:sz w:val="22"/>
          <w:szCs w:val="22"/>
        </w:rPr>
        <w:t>.</w:t>
      </w:r>
    </w:p>
    <w:p w14:paraId="5AAB187B" w14:textId="77777777" w:rsidR="00FC1D87" w:rsidRPr="007F6112" w:rsidRDefault="00FC1D87" w:rsidP="002B54EF">
      <w:pPr>
        <w:pStyle w:val="StylNagwek1Verdana9ptPrzed0ptPo0ptInterlin"/>
      </w:pPr>
      <w:bookmarkStart w:id="15" w:name="_Toc381304763"/>
      <w:r w:rsidRPr="007F6112">
        <w:t>Wynagrodzenie Inżyniera</w:t>
      </w:r>
      <w:bookmarkEnd w:id="15"/>
    </w:p>
    <w:p w14:paraId="70D70CE2" w14:textId="77777777" w:rsidR="007F6112" w:rsidRPr="007F6112" w:rsidRDefault="007F6112" w:rsidP="0088215E">
      <w:pPr>
        <w:pStyle w:val="Akapitzlist"/>
        <w:numPr>
          <w:ilvl w:val="0"/>
          <w:numId w:val="28"/>
        </w:numPr>
        <w:spacing w:before="120"/>
        <w:ind w:left="709" w:hanging="357"/>
        <w:contextualSpacing w:val="0"/>
        <w:jc w:val="both"/>
        <w:rPr>
          <w:sz w:val="22"/>
          <w:szCs w:val="22"/>
        </w:rPr>
      </w:pPr>
      <w:r w:rsidRPr="007F6112">
        <w:rPr>
          <w:sz w:val="22"/>
          <w:szCs w:val="22"/>
        </w:rPr>
        <w:t>Wynagrodzenie Inżyniera, zaoferowane w Ofercie Wykonawcy, winno obejmować wszystkie czynności związane z realizacją przedmiotu zamówienia, zawierać wszelkie koszty związane m. in. z wynagrodzeniem Personelu Inżyniera, zorganizowaniem i utrzymaniem Biura Inżyniera, sprzętem Inżyniera i inne oraz opłaty wszystkich opłat administracyjnych niezbędnych do prawidłowej realizacji przedmiotu zamówienia, jak i uwzględniać zysk Inżyniera.</w:t>
      </w:r>
    </w:p>
    <w:p w14:paraId="05163104" w14:textId="77777777" w:rsidR="007F6112" w:rsidRPr="007F6112" w:rsidRDefault="007F6112" w:rsidP="007F6112">
      <w:pPr>
        <w:pStyle w:val="Akapitzlist"/>
        <w:numPr>
          <w:ilvl w:val="0"/>
          <w:numId w:val="28"/>
        </w:numPr>
        <w:spacing w:before="120"/>
        <w:ind w:left="709" w:hanging="357"/>
        <w:contextualSpacing w:val="0"/>
        <w:rPr>
          <w:sz w:val="22"/>
          <w:szCs w:val="22"/>
        </w:rPr>
      </w:pPr>
      <w:r w:rsidRPr="007F6112">
        <w:rPr>
          <w:sz w:val="22"/>
          <w:szCs w:val="22"/>
        </w:rPr>
        <w:t>Wynagrodzenie Inżyniera jest wynagrodzeniem ryczałtowym.</w:t>
      </w:r>
    </w:p>
    <w:p w14:paraId="3F63241F" w14:textId="77777777" w:rsidR="007F6112" w:rsidRPr="007F6112" w:rsidRDefault="007F6112" w:rsidP="007F6112">
      <w:pPr>
        <w:pStyle w:val="Akapitzlist"/>
        <w:numPr>
          <w:ilvl w:val="0"/>
          <w:numId w:val="28"/>
        </w:numPr>
        <w:spacing w:before="120"/>
        <w:ind w:left="709" w:hanging="357"/>
        <w:contextualSpacing w:val="0"/>
        <w:rPr>
          <w:sz w:val="22"/>
          <w:szCs w:val="22"/>
        </w:rPr>
      </w:pPr>
      <w:r w:rsidRPr="007F6112">
        <w:rPr>
          <w:sz w:val="22"/>
          <w:szCs w:val="22"/>
        </w:rPr>
        <w:t>Płatności należnego Inżynierowi wynagrodzenia zostały wskazane w umowie – część III SIWZ.</w:t>
      </w:r>
    </w:p>
    <w:p w14:paraId="596D7F8B" w14:textId="77777777" w:rsidR="00FC1D87" w:rsidRPr="007F6112" w:rsidRDefault="00FC1D87" w:rsidP="002B54EF">
      <w:pPr>
        <w:pStyle w:val="StylNagwek1Verdana9ptPrzed0ptPo0ptInterlin"/>
      </w:pPr>
      <w:bookmarkStart w:id="16" w:name="_Toc381304764"/>
      <w:r w:rsidRPr="007F6112">
        <w:t>Monitoring i Ocena</w:t>
      </w:r>
      <w:bookmarkEnd w:id="16"/>
    </w:p>
    <w:p w14:paraId="58C2DFDF" w14:textId="77777777" w:rsidR="007F6112" w:rsidRPr="007F6112" w:rsidRDefault="007F6112" w:rsidP="007F6112">
      <w:pPr>
        <w:pStyle w:val="Akapitzlist"/>
        <w:ind w:left="426"/>
        <w:rPr>
          <w:sz w:val="22"/>
          <w:szCs w:val="22"/>
        </w:rPr>
      </w:pPr>
      <w:r w:rsidRPr="007F6112">
        <w:rPr>
          <w:sz w:val="22"/>
          <w:szCs w:val="22"/>
        </w:rPr>
        <w:t>W okresie wykonywania umowy należy ściśle współpracować z Zamawiającym i przedkładać wszelkie niezbędne raporty i dokumenty związane z monitorowaniem rzeczowego postępu robót, dostaw i usług przygotowane według wzorów, które ma opracować Inżynier.</w:t>
      </w:r>
    </w:p>
    <w:p w14:paraId="471348D3" w14:textId="77777777" w:rsidR="00FC1D87" w:rsidRPr="007F6112" w:rsidRDefault="00FC1D87" w:rsidP="002B54EF">
      <w:pPr>
        <w:pStyle w:val="StylNagwek1Verdana9ptPrzed0ptPo0ptInterlin"/>
      </w:pPr>
      <w:bookmarkStart w:id="17" w:name="_Toc381304765"/>
      <w:r w:rsidRPr="007F6112">
        <w:t>Pozostałe Wymagania</w:t>
      </w:r>
      <w:bookmarkEnd w:id="17"/>
    </w:p>
    <w:p w14:paraId="49DDA630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ind w:hanging="294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Inżynier ma upoważnienie wydawania poleceń zmian – w zgodzie z obowiązującymi przepisami – w każdej części umowy o roboty budowlane, w której według jego opinii, jest to potrzebne lub właściwe. Inżynier zobowiązany jest do uzyskania koniecznych w trakcie realizacji robót opinii autora Dokumentacji Projektowej (Projektu Budowlanego) niezbędnych dla tych zmian. Inżynier pisemnie będzie powiadamiał Zamawiającego o wystąpieniu, uzyskaniu oraz treści tych opinii.</w:t>
      </w:r>
    </w:p>
    <w:p w14:paraId="573D499E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Inżynier nie ma żadnego upoważnienia do zwolnienia Wykonawców robót budowlanych z jakichkolwiek jego obowiązków, zobowiązań, czy odpowiedzialności wynikającej z umowy o roboty budowlane, ani nie ma żadnego upoważnienia do skreślenia jakiejkolwiek części umowy o roboty budowlane i przyznania jej innemu Wykonawcy.</w:t>
      </w:r>
    </w:p>
    <w:p w14:paraId="653E057E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Niezależnie od zakresu obowiązków określonych powyżej, do zadań Inżyniera należy wykonywanie wszystkich innych czynności Inżyniera określonych w Umowie oraz wynikających z obowiązującego prawa, w tym w szczególności ustawy PB.</w:t>
      </w:r>
    </w:p>
    <w:p w14:paraId="17659D79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Inżynier w uzgodnieniu z Zamawiającym, podejmie wszelkie czynności, niewymienione w</w:t>
      </w:r>
      <w:r w:rsidR="00804469">
        <w:rPr>
          <w:sz w:val="22"/>
          <w:szCs w:val="22"/>
        </w:rPr>
        <w:t> </w:t>
      </w:r>
      <w:r w:rsidRPr="00804469">
        <w:rPr>
          <w:sz w:val="22"/>
          <w:szCs w:val="22"/>
        </w:rPr>
        <w:t>niniejszym OPZ / Umowie i/lub w umowie o roboty budowlane, jakie okażą się niezbędne dla prawidłowego przebiegu realizacji Robót i/lub realizacji Projektu, a także dla zabezpieczenia interesów Zamawiającego;</w:t>
      </w:r>
    </w:p>
    <w:p w14:paraId="3056F79C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Inżynier będzie niezwłoczne informował Zamawiającego o występujących i/lub przewidywanych problemach oraz natychmiast podejmował działania zapobiegawcze i</w:t>
      </w:r>
      <w:r w:rsidR="00804469">
        <w:rPr>
          <w:sz w:val="22"/>
          <w:szCs w:val="22"/>
        </w:rPr>
        <w:t> </w:t>
      </w:r>
      <w:r w:rsidRPr="00804469">
        <w:rPr>
          <w:sz w:val="22"/>
          <w:szCs w:val="22"/>
        </w:rPr>
        <w:t>naprawcze;</w:t>
      </w:r>
    </w:p>
    <w:p w14:paraId="1365EE8C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 xml:space="preserve">Inżynier będzie koordynował prace Wykonawcy robót budowlanych na Terenie Budowy </w:t>
      </w:r>
      <w:r w:rsidRPr="00804469">
        <w:rPr>
          <w:sz w:val="22"/>
          <w:szCs w:val="22"/>
        </w:rPr>
        <w:lastRenderedPageBreak/>
        <w:t>i</w:t>
      </w:r>
      <w:r w:rsidR="00804469">
        <w:rPr>
          <w:sz w:val="22"/>
          <w:szCs w:val="22"/>
        </w:rPr>
        <w:t> </w:t>
      </w:r>
      <w:r w:rsidRPr="00804469">
        <w:rPr>
          <w:sz w:val="22"/>
          <w:szCs w:val="22"/>
        </w:rPr>
        <w:t>rozstrzygał ewentualne spory i rozbieżności;</w:t>
      </w:r>
    </w:p>
    <w:p w14:paraId="487D204A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Inżynier będzie świadczył konsultacje i doradztwo fachowe dla Zamawiającego przez cały okres wykonywania Umowy.</w:t>
      </w:r>
    </w:p>
    <w:p w14:paraId="034C8FE7" w14:textId="30D811B3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7A7512">
        <w:rPr>
          <w:sz w:val="22"/>
          <w:szCs w:val="22"/>
        </w:rPr>
        <w:t xml:space="preserve">Inżynier zapozna się również z wszelką dokumentacją dotyczącą </w:t>
      </w:r>
      <w:r w:rsidR="00873D20" w:rsidRPr="007A7512">
        <w:rPr>
          <w:sz w:val="22"/>
          <w:szCs w:val="22"/>
        </w:rPr>
        <w:t>POIS na lata 2014-2020</w:t>
      </w:r>
      <w:r w:rsidR="007A7512" w:rsidRPr="007A7512">
        <w:rPr>
          <w:sz w:val="22"/>
          <w:szCs w:val="22"/>
        </w:rPr>
        <w:t xml:space="preserve"> -</w:t>
      </w:r>
      <w:r w:rsidR="007A7512" w:rsidRPr="007A7512">
        <w:t xml:space="preserve"> </w:t>
      </w:r>
      <w:r w:rsidR="007A7512" w:rsidRPr="007A7512">
        <w:rPr>
          <w:sz w:val="22"/>
          <w:szCs w:val="22"/>
        </w:rPr>
        <w:t xml:space="preserve"> działanie 2.3 „Gospodarka </w:t>
      </w:r>
      <w:proofErr w:type="spellStart"/>
      <w:r w:rsidR="007A7512" w:rsidRPr="007A7512">
        <w:rPr>
          <w:sz w:val="22"/>
          <w:szCs w:val="22"/>
        </w:rPr>
        <w:t>wodno</w:t>
      </w:r>
      <w:proofErr w:type="spellEnd"/>
      <w:r w:rsidR="007A7512" w:rsidRPr="007A7512">
        <w:rPr>
          <w:sz w:val="22"/>
          <w:szCs w:val="22"/>
        </w:rPr>
        <w:t xml:space="preserve"> – ściekowa w aglomeracjach” oś priorytetowa II </w:t>
      </w:r>
      <w:r w:rsidR="00455534" w:rsidRPr="007A7512">
        <w:rPr>
          <w:sz w:val="22"/>
          <w:szCs w:val="22"/>
        </w:rPr>
        <w:t>,</w:t>
      </w:r>
      <w:r w:rsidR="00873D20" w:rsidRPr="007A7512">
        <w:rPr>
          <w:sz w:val="22"/>
          <w:szCs w:val="22"/>
        </w:rPr>
        <w:t xml:space="preserve"> w tym:</w:t>
      </w:r>
      <w:r w:rsidRPr="007A7512">
        <w:rPr>
          <w:sz w:val="22"/>
          <w:szCs w:val="22"/>
        </w:rPr>
        <w:t xml:space="preserve"> przepisów, norm, zasad, wytycznych </w:t>
      </w:r>
      <w:r w:rsidRPr="00804469">
        <w:rPr>
          <w:sz w:val="22"/>
          <w:szCs w:val="22"/>
        </w:rPr>
        <w:t xml:space="preserve">i ich aktualizacji dotyczących realizacji umowy o </w:t>
      </w:r>
      <w:r w:rsidR="00873D20">
        <w:rPr>
          <w:sz w:val="22"/>
          <w:szCs w:val="22"/>
        </w:rPr>
        <w:t>dofinansowanie Projektu;</w:t>
      </w:r>
    </w:p>
    <w:p w14:paraId="2B393C4E" w14:textId="77777777" w:rsidR="00FC1D87" w:rsidRPr="00804469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Inżynier będzie monitorował i stosował się na bieżąco do wszelkich zmian dotyczących przepisów</w:t>
      </w:r>
      <w:r w:rsidR="009A75B1" w:rsidRPr="00804469">
        <w:rPr>
          <w:sz w:val="22"/>
          <w:szCs w:val="22"/>
        </w:rPr>
        <w:t xml:space="preserve">, norm, zasad, wytycznych </w:t>
      </w:r>
      <w:r w:rsidR="009A75B1">
        <w:rPr>
          <w:sz w:val="22"/>
          <w:szCs w:val="22"/>
        </w:rPr>
        <w:t xml:space="preserve">o których mowa w pkt. 8 </w:t>
      </w:r>
      <w:r w:rsidR="009A75B1" w:rsidRPr="00804469">
        <w:rPr>
          <w:sz w:val="22"/>
          <w:szCs w:val="22"/>
        </w:rPr>
        <w:t xml:space="preserve"> </w:t>
      </w:r>
      <w:r w:rsidRPr="00804469">
        <w:rPr>
          <w:sz w:val="22"/>
          <w:szCs w:val="22"/>
        </w:rPr>
        <w:t>i bezzwłocznie pisemnie przekazywał Zamawiającemu niezbędne informacje, opinie i dokumenty dotyczące tych zmian, a także wprowadzał na bieżąco stosowne zmiany do przygotowywanych raportów i innych dokumentów;</w:t>
      </w:r>
    </w:p>
    <w:p w14:paraId="4DCB3655" w14:textId="77777777" w:rsidR="00F05850" w:rsidRDefault="00FC1D87" w:rsidP="00856AA6">
      <w:pPr>
        <w:pStyle w:val="Akapitzlist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804469">
        <w:rPr>
          <w:sz w:val="22"/>
          <w:szCs w:val="22"/>
        </w:rPr>
        <w:t>Inżynier będzie gromadził i prawidłowo przechowywał (znakował, grup</w:t>
      </w:r>
      <w:r w:rsidR="00A52A3A">
        <w:rPr>
          <w:sz w:val="22"/>
          <w:szCs w:val="22"/>
        </w:rPr>
        <w:t>ował, segregował) wszelką dokumentację powstałą w trakcie realizacji Projektu.</w:t>
      </w:r>
    </w:p>
    <w:p w14:paraId="07F03BFD" w14:textId="77777777" w:rsidR="009258F8" w:rsidRPr="00BC4BBA" w:rsidRDefault="009258F8" w:rsidP="009258F8">
      <w:pPr>
        <w:pStyle w:val="Akapitzlist"/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sectPr w:rsidR="009258F8" w:rsidRPr="00BC4BBA" w:rsidSect="008770A5">
      <w:headerReference w:type="default" r:id="rId8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3D47" w14:textId="77777777" w:rsidR="002C708B" w:rsidRDefault="002C708B" w:rsidP="00F05850">
      <w:r>
        <w:separator/>
      </w:r>
    </w:p>
  </w:endnote>
  <w:endnote w:type="continuationSeparator" w:id="0">
    <w:p w14:paraId="65DCADE9" w14:textId="77777777" w:rsidR="002C708B" w:rsidRDefault="002C708B" w:rsidP="00F0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1BF9" w14:textId="77777777" w:rsidR="002C708B" w:rsidRDefault="002C708B" w:rsidP="00F05850">
      <w:r>
        <w:separator/>
      </w:r>
    </w:p>
  </w:footnote>
  <w:footnote w:type="continuationSeparator" w:id="0">
    <w:p w14:paraId="7AA066DC" w14:textId="77777777" w:rsidR="002C708B" w:rsidRDefault="002C708B" w:rsidP="00F0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1CD7" w14:textId="77777777" w:rsidR="00F05850" w:rsidRDefault="00F05850" w:rsidP="00F05850">
    <w:pPr>
      <w:pStyle w:val="Nagwek"/>
      <w:jc w:val="center"/>
    </w:pPr>
    <w:r w:rsidRPr="00F05850">
      <w:rPr>
        <w:noProof/>
      </w:rPr>
      <w:drawing>
        <wp:inline distT="0" distB="0" distL="0" distR="0" wp14:anchorId="31F498CF" wp14:editId="0F96F925">
          <wp:extent cx="1539406" cy="537055"/>
          <wp:effectExtent l="19050" t="0" r="3644" b="0"/>
          <wp:docPr id="8" name="Obraz 8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406" cy="53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F05850">
      <w:rPr>
        <w:noProof/>
      </w:rPr>
      <w:drawing>
        <wp:inline distT="0" distB="0" distL="0" distR="0" wp14:anchorId="2DE0BFE8" wp14:editId="222EFB5A">
          <wp:extent cx="1380379" cy="492829"/>
          <wp:effectExtent l="19050" t="0" r="0" b="0"/>
          <wp:docPr id="9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29" cy="50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716"/>
    <w:multiLevelType w:val="hybridMultilevel"/>
    <w:tmpl w:val="2B76B7E6"/>
    <w:lvl w:ilvl="0" w:tplc="6D1AF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E57"/>
    <w:multiLevelType w:val="hybridMultilevel"/>
    <w:tmpl w:val="320C7626"/>
    <w:lvl w:ilvl="0" w:tplc="D228041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497"/>
    <w:multiLevelType w:val="hybridMultilevel"/>
    <w:tmpl w:val="B276D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CFC3C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438"/>
    <w:multiLevelType w:val="hybridMultilevel"/>
    <w:tmpl w:val="4726FD14"/>
    <w:lvl w:ilvl="0" w:tplc="84A66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4E"/>
    <w:multiLevelType w:val="hybridMultilevel"/>
    <w:tmpl w:val="ADC03F4E"/>
    <w:lvl w:ilvl="0" w:tplc="A53A3EE2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253AA2"/>
    <w:multiLevelType w:val="hybridMultilevel"/>
    <w:tmpl w:val="1D1407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F61EE3"/>
    <w:multiLevelType w:val="hybridMultilevel"/>
    <w:tmpl w:val="3BC0B296"/>
    <w:lvl w:ilvl="0" w:tplc="0415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BF744AE"/>
    <w:multiLevelType w:val="hybridMultilevel"/>
    <w:tmpl w:val="968CE486"/>
    <w:lvl w:ilvl="0" w:tplc="90F0C9B0">
      <w:start w:val="1"/>
      <w:numFmt w:val="decimal"/>
      <w:pStyle w:val="Nagwek2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0C4393"/>
    <w:multiLevelType w:val="hybridMultilevel"/>
    <w:tmpl w:val="22C415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385D2B"/>
    <w:multiLevelType w:val="hybridMultilevel"/>
    <w:tmpl w:val="1D326FA6"/>
    <w:lvl w:ilvl="0" w:tplc="62E67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E6746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851FF"/>
    <w:multiLevelType w:val="hybridMultilevel"/>
    <w:tmpl w:val="D0E210AE"/>
    <w:lvl w:ilvl="0" w:tplc="70DADF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B7261"/>
    <w:multiLevelType w:val="hybridMultilevel"/>
    <w:tmpl w:val="89B2D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61227"/>
    <w:multiLevelType w:val="hybridMultilevel"/>
    <w:tmpl w:val="B97EA9AC"/>
    <w:lvl w:ilvl="0" w:tplc="B8D0B87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4DB4D67"/>
    <w:multiLevelType w:val="hybridMultilevel"/>
    <w:tmpl w:val="568229BC"/>
    <w:lvl w:ilvl="0" w:tplc="74F084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12DBB"/>
    <w:multiLevelType w:val="hybridMultilevel"/>
    <w:tmpl w:val="7EBC986E"/>
    <w:lvl w:ilvl="0" w:tplc="511AE0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E098D"/>
    <w:multiLevelType w:val="hybridMultilevel"/>
    <w:tmpl w:val="2728AE04"/>
    <w:lvl w:ilvl="0" w:tplc="5FF8200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A0804"/>
    <w:multiLevelType w:val="hybridMultilevel"/>
    <w:tmpl w:val="57EA0EA8"/>
    <w:lvl w:ilvl="0" w:tplc="908E3D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37F05"/>
    <w:multiLevelType w:val="hybridMultilevel"/>
    <w:tmpl w:val="E4261130"/>
    <w:lvl w:ilvl="0" w:tplc="45809760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0268DB"/>
    <w:multiLevelType w:val="hybridMultilevel"/>
    <w:tmpl w:val="BFCC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70193"/>
    <w:multiLevelType w:val="hybridMultilevel"/>
    <w:tmpl w:val="2BD4B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73D2D"/>
    <w:multiLevelType w:val="hybridMultilevel"/>
    <w:tmpl w:val="55D062B8"/>
    <w:lvl w:ilvl="0" w:tplc="46A801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11668"/>
    <w:multiLevelType w:val="hybridMultilevel"/>
    <w:tmpl w:val="B232DA0E"/>
    <w:lvl w:ilvl="0" w:tplc="7B8072BE">
      <w:start w:val="5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551CD"/>
    <w:multiLevelType w:val="hybridMultilevel"/>
    <w:tmpl w:val="F528B65A"/>
    <w:lvl w:ilvl="0" w:tplc="257203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11270"/>
    <w:multiLevelType w:val="hybridMultilevel"/>
    <w:tmpl w:val="99C24612"/>
    <w:lvl w:ilvl="0" w:tplc="8E1425C4">
      <w:start w:val="2"/>
      <w:numFmt w:val="upperRoman"/>
      <w:pStyle w:val="StylNagwek1Verdana9ptPrzed0ptPo0ptInterli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442C"/>
    <w:multiLevelType w:val="hybridMultilevel"/>
    <w:tmpl w:val="0AF24F62"/>
    <w:lvl w:ilvl="0" w:tplc="56A22046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798C"/>
    <w:multiLevelType w:val="hybridMultilevel"/>
    <w:tmpl w:val="A4CEE2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157372B"/>
    <w:multiLevelType w:val="hybridMultilevel"/>
    <w:tmpl w:val="51F0B79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0290F"/>
    <w:multiLevelType w:val="hybridMultilevel"/>
    <w:tmpl w:val="18A26B3A"/>
    <w:lvl w:ilvl="0" w:tplc="C4EE6B8C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B720126"/>
    <w:multiLevelType w:val="hybridMultilevel"/>
    <w:tmpl w:val="6A9084FE"/>
    <w:lvl w:ilvl="0" w:tplc="D23CDDA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227A6"/>
    <w:multiLevelType w:val="hybridMultilevel"/>
    <w:tmpl w:val="10E0C884"/>
    <w:lvl w:ilvl="0" w:tplc="906640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F81E205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42E77E1"/>
    <w:multiLevelType w:val="hybridMultilevel"/>
    <w:tmpl w:val="40D0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54C91"/>
    <w:multiLevelType w:val="hybridMultilevel"/>
    <w:tmpl w:val="3C54C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DA5B49"/>
    <w:multiLevelType w:val="hybridMultilevel"/>
    <w:tmpl w:val="8D8E21FE"/>
    <w:lvl w:ilvl="0" w:tplc="2D1600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95A8E"/>
    <w:multiLevelType w:val="hybridMultilevel"/>
    <w:tmpl w:val="7CCAE34C"/>
    <w:lvl w:ilvl="0" w:tplc="114E647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8"/>
  </w:num>
  <w:num w:numId="8">
    <w:abstractNumId w:val="3"/>
  </w:num>
  <w:num w:numId="9">
    <w:abstractNumId w:val="2"/>
  </w:num>
  <w:num w:numId="10">
    <w:abstractNumId w:val="25"/>
  </w:num>
  <w:num w:numId="11">
    <w:abstractNumId w:val="22"/>
  </w:num>
  <w:num w:numId="12">
    <w:abstractNumId w:val="10"/>
  </w:num>
  <w:num w:numId="13">
    <w:abstractNumId w:val="15"/>
  </w:num>
  <w:num w:numId="14">
    <w:abstractNumId w:val="32"/>
  </w:num>
  <w:num w:numId="15">
    <w:abstractNumId w:val="20"/>
  </w:num>
  <w:num w:numId="16">
    <w:abstractNumId w:val="1"/>
  </w:num>
  <w:num w:numId="17">
    <w:abstractNumId w:val="13"/>
  </w:num>
  <w:num w:numId="18">
    <w:abstractNumId w:val="28"/>
  </w:num>
  <w:num w:numId="19">
    <w:abstractNumId w:val="33"/>
  </w:num>
  <w:num w:numId="20">
    <w:abstractNumId w:val="4"/>
  </w:num>
  <w:num w:numId="21">
    <w:abstractNumId w:val="24"/>
  </w:num>
  <w:num w:numId="22">
    <w:abstractNumId w:val="17"/>
  </w:num>
  <w:num w:numId="23">
    <w:abstractNumId w:val="5"/>
  </w:num>
  <w:num w:numId="24">
    <w:abstractNumId w:val="7"/>
  </w:num>
  <w:num w:numId="25">
    <w:abstractNumId w:val="0"/>
  </w:num>
  <w:num w:numId="26">
    <w:abstractNumId w:val="11"/>
  </w:num>
  <w:num w:numId="27">
    <w:abstractNumId w:val="19"/>
  </w:num>
  <w:num w:numId="28">
    <w:abstractNumId w:val="31"/>
  </w:num>
  <w:num w:numId="29">
    <w:abstractNumId w:val="27"/>
  </w:num>
  <w:num w:numId="30">
    <w:abstractNumId w:val="6"/>
  </w:num>
  <w:num w:numId="31">
    <w:abstractNumId w:val="18"/>
  </w:num>
  <w:num w:numId="32">
    <w:abstractNumId w:val="14"/>
  </w:num>
  <w:num w:numId="33">
    <w:abstractNumId w:val="26"/>
  </w:num>
  <w:num w:numId="34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1F"/>
    <w:rsid w:val="000045EE"/>
    <w:rsid w:val="00005DA1"/>
    <w:rsid w:val="000135F8"/>
    <w:rsid w:val="000174F9"/>
    <w:rsid w:val="0002602A"/>
    <w:rsid w:val="000518BA"/>
    <w:rsid w:val="0009643B"/>
    <w:rsid w:val="000B10E0"/>
    <w:rsid w:val="000E4584"/>
    <w:rsid w:val="001254A1"/>
    <w:rsid w:val="00142F37"/>
    <w:rsid w:val="001A1209"/>
    <w:rsid w:val="001D3801"/>
    <w:rsid w:val="00214B7A"/>
    <w:rsid w:val="00244021"/>
    <w:rsid w:val="002474A7"/>
    <w:rsid w:val="002548E0"/>
    <w:rsid w:val="002A3A6C"/>
    <w:rsid w:val="002B0C0F"/>
    <w:rsid w:val="002B1403"/>
    <w:rsid w:val="002B54EF"/>
    <w:rsid w:val="002C2BD9"/>
    <w:rsid w:val="002C708B"/>
    <w:rsid w:val="002E0371"/>
    <w:rsid w:val="0030019D"/>
    <w:rsid w:val="00332289"/>
    <w:rsid w:val="00335FB7"/>
    <w:rsid w:val="003766B2"/>
    <w:rsid w:val="00386686"/>
    <w:rsid w:val="00392969"/>
    <w:rsid w:val="003C5034"/>
    <w:rsid w:val="003E647C"/>
    <w:rsid w:val="003F0E1F"/>
    <w:rsid w:val="004126DA"/>
    <w:rsid w:val="00455534"/>
    <w:rsid w:val="004A3ED7"/>
    <w:rsid w:val="004E414E"/>
    <w:rsid w:val="0052448F"/>
    <w:rsid w:val="00527736"/>
    <w:rsid w:val="005329C1"/>
    <w:rsid w:val="00546521"/>
    <w:rsid w:val="0060221F"/>
    <w:rsid w:val="00606EFE"/>
    <w:rsid w:val="00635D26"/>
    <w:rsid w:val="00647792"/>
    <w:rsid w:val="006941AF"/>
    <w:rsid w:val="006B1AD2"/>
    <w:rsid w:val="006B7A26"/>
    <w:rsid w:val="006E7746"/>
    <w:rsid w:val="00746C51"/>
    <w:rsid w:val="007A7512"/>
    <w:rsid w:val="007F6112"/>
    <w:rsid w:val="00804469"/>
    <w:rsid w:val="00856AA6"/>
    <w:rsid w:val="00873D20"/>
    <w:rsid w:val="008770A5"/>
    <w:rsid w:val="0088215E"/>
    <w:rsid w:val="00910A64"/>
    <w:rsid w:val="009258F8"/>
    <w:rsid w:val="00937040"/>
    <w:rsid w:val="009426BD"/>
    <w:rsid w:val="00946FCE"/>
    <w:rsid w:val="0095126B"/>
    <w:rsid w:val="00962F55"/>
    <w:rsid w:val="0097584C"/>
    <w:rsid w:val="009A031E"/>
    <w:rsid w:val="009A75B1"/>
    <w:rsid w:val="009B65D6"/>
    <w:rsid w:val="009C525E"/>
    <w:rsid w:val="00A03A17"/>
    <w:rsid w:val="00A52A3A"/>
    <w:rsid w:val="00A769E1"/>
    <w:rsid w:val="00A94E5E"/>
    <w:rsid w:val="00AD0003"/>
    <w:rsid w:val="00AD6548"/>
    <w:rsid w:val="00AF47EB"/>
    <w:rsid w:val="00B55AEC"/>
    <w:rsid w:val="00B91656"/>
    <w:rsid w:val="00BC4BBA"/>
    <w:rsid w:val="00BD1B11"/>
    <w:rsid w:val="00BE3307"/>
    <w:rsid w:val="00BF6D9B"/>
    <w:rsid w:val="00C02BA8"/>
    <w:rsid w:val="00C4591B"/>
    <w:rsid w:val="00CB2EB7"/>
    <w:rsid w:val="00CF31F9"/>
    <w:rsid w:val="00D277CC"/>
    <w:rsid w:val="00D47DAE"/>
    <w:rsid w:val="00D51665"/>
    <w:rsid w:val="00D73F65"/>
    <w:rsid w:val="00D83218"/>
    <w:rsid w:val="00D9766B"/>
    <w:rsid w:val="00DB5843"/>
    <w:rsid w:val="00DD147F"/>
    <w:rsid w:val="00DE0095"/>
    <w:rsid w:val="00E32AD4"/>
    <w:rsid w:val="00EB5088"/>
    <w:rsid w:val="00EF5181"/>
    <w:rsid w:val="00EF7B1A"/>
    <w:rsid w:val="00F05850"/>
    <w:rsid w:val="00F22989"/>
    <w:rsid w:val="00F23146"/>
    <w:rsid w:val="00F52267"/>
    <w:rsid w:val="00F539E0"/>
    <w:rsid w:val="00F60CDD"/>
    <w:rsid w:val="00F630A4"/>
    <w:rsid w:val="00F73DE4"/>
    <w:rsid w:val="00FB6536"/>
    <w:rsid w:val="00FC1D87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8377A2"/>
  <w15:docId w15:val="{8A9251EF-AF0C-4216-A16A-B0EEEC1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2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autoRedefine/>
    <w:qFormat/>
    <w:rsid w:val="00DE0095"/>
    <w:pPr>
      <w:keepNext/>
      <w:widowControl/>
      <w:numPr>
        <w:numId w:val="24"/>
      </w:numPr>
      <w:autoSpaceDE/>
      <w:autoSpaceDN/>
      <w:adjustRightInd/>
      <w:spacing w:line="276" w:lineRule="auto"/>
      <w:jc w:val="both"/>
      <w:outlineLvl w:val="1"/>
    </w:pPr>
    <w:rPr>
      <w:rFonts w:eastAsia="Batang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8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E0095"/>
    <w:rPr>
      <w:rFonts w:ascii="Times New Roman" w:eastAsia="Batang" w:hAnsi="Times New Roman" w:cs="Times New Roman"/>
      <w:b/>
      <w:bCs/>
      <w:iCs/>
      <w:lang w:eastAsia="pl-PL"/>
    </w:rPr>
  </w:style>
  <w:style w:type="paragraph" w:customStyle="1" w:styleId="StylNagwek1Verdana9ptPrzed0ptPo0ptInterlin">
    <w:name w:val="Styl Nagłówek 1 + Verdana 9 pt Przed:  0 pt Po:  0 pt Interlin..."/>
    <w:basedOn w:val="Nagwek1"/>
    <w:autoRedefine/>
    <w:rsid w:val="002B54EF"/>
    <w:pPr>
      <w:keepLines w:val="0"/>
      <w:widowControl/>
      <w:numPr>
        <w:numId w:val="34"/>
      </w:numPr>
      <w:autoSpaceDE/>
      <w:autoSpaceDN/>
      <w:adjustRightInd/>
      <w:spacing w:before="120"/>
      <w:jc w:val="both"/>
    </w:pPr>
    <w:rPr>
      <w:rFonts w:ascii="Times New Roman" w:eastAsia="Batang" w:hAnsi="Times New Roman" w:cs="Times New Roman"/>
      <w:color w:val="auto"/>
      <w:kern w:val="1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02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3F65"/>
    <w:pPr>
      <w:ind w:left="720"/>
      <w:contextualSpacing/>
    </w:pPr>
  </w:style>
  <w:style w:type="paragraph" w:customStyle="1" w:styleId="Default">
    <w:name w:val="Default"/>
    <w:rsid w:val="00D73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47792"/>
    <w:pPr>
      <w:spacing w:line="331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ny"/>
    <w:uiPriority w:val="99"/>
    <w:rsid w:val="00647792"/>
    <w:pPr>
      <w:spacing w:line="324" w:lineRule="exact"/>
      <w:jc w:val="both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647792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647792"/>
    <w:rPr>
      <w:rFonts w:ascii="Palatino Linotype" w:hAnsi="Palatino Linotype" w:cs="Palatino Linotyp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BB3C-163D-4D1B-80CB-03BB474D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5594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Pawlak</dc:creator>
  <cp:keywords/>
  <dc:description/>
  <cp:lastModifiedBy>Krzysztof Jurkowski MMR</cp:lastModifiedBy>
  <cp:revision>3</cp:revision>
  <cp:lastPrinted>2017-04-05T10:48:00Z</cp:lastPrinted>
  <dcterms:created xsi:type="dcterms:W3CDTF">2020-03-31T08:17:00Z</dcterms:created>
  <dcterms:modified xsi:type="dcterms:W3CDTF">2020-03-31T10:07:00Z</dcterms:modified>
</cp:coreProperties>
</file>